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4F7" w:rsidRDefault="002B14F7" w:rsidP="006C5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10D0" w:rsidRPr="00EC0BCD" w:rsidRDefault="005D10D0" w:rsidP="005D10D0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40"/>
          <w:szCs w:val="40"/>
        </w:rPr>
      </w:pPr>
      <w:r w:rsidRPr="00EC0BCD">
        <w:rPr>
          <w:rStyle w:val="c25"/>
          <w:b/>
          <w:color w:val="000000"/>
          <w:sz w:val="40"/>
          <w:szCs w:val="40"/>
        </w:rPr>
        <w:t>Муниципальное</w:t>
      </w:r>
      <w:r>
        <w:rPr>
          <w:rStyle w:val="c25"/>
          <w:b/>
          <w:color w:val="000000"/>
          <w:sz w:val="40"/>
          <w:szCs w:val="40"/>
        </w:rPr>
        <w:t xml:space="preserve"> бюджетное</w:t>
      </w:r>
      <w:r w:rsidRPr="00EC0BCD">
        <w:rPr>
          <w:rStyle w:val="c25"/>
          <w:b/>
          <w:color w:val="000000"/>
          <w:sz w:val="40"/>
          <w:szCs w:val="40"/>
        </w:rPr>
        <w:t xml:space="preserve"> дошкольное образовательное учреждение</w:t>
      </w:r>
    </w:p>
    <w:p w:rsidR="005D10D0" w:rsidRDefault="005D10D0" w:rsidP="005D10D0">
      <w:pPr>
        <w:pStyle w:val="c21"/>
        <w:shd w:val="clear" w:color="auto" w:fill="FFFFFF"/>
        <w:spacing w:before="0" w:beforeAutospacing="0" w:after="0" w:afterAutospacing="0"/>
        <w:jc w:val="center"/>
        <w:rPr>
          <w:rStyle w:val="c20"/>
          <w:b/>
          <w:color w:val="000000"/>
          <w:sz w:val="40"/>
          <w:szCs w:val="40"/>
        </w:rPr>
      </w:pPr>
      <w:r w:rsidRPr="00EC0BCD">
        <w:rPr>
          <w:rStyle w:val="c20"/>
          <w:b/>
          <w:color w:val="000000"/>
          <w:sz w:val="40"/>
          <w:szCs w:val="40"/>
        </w:rPr>
        <w:t xml:space="preserve"> детский сад №2 «Ласточка» </w:t>
      </w:r>
    </w:p>
    <w:p w:rsidR="005D10D0" w:rsidRDefault="005D10D0" w:rsidP="005D10D0">
      <w:pPr>
        <w:pStyle w:val="c21"/>
        <w:shd w:val="clear" w:color="auto" w:fill="FFFFFF"/>
        <w:spacing w:before="0" w:beforeAutospacing="0" w:after="0" w:afterAutospacing="0"/>
        <w:jc w:val="center"/>
        <w:rPr>
          <w:rStyle w:val="c20"/>
          <w:b/>
          <w:color w:val="000000"/>
          <w:sz w:val="40"/>
          <w:szCs w:val="40"/>
        </w:rPr>
      </w:pPr>
    </w:p>
    <w:p w:rsidR="005D10D0" w:rsidRPr="00EC0BCD" w:rsidRDefault="005D10D0" w:rsidP="005D10D0">
      <w:pPr>
        <w:pStyle w:val="c21"/>
        <w:shd w:val="clear" w:color="auto" w:fill="FFFFFF"/>
        <w:spacing w:before="0" w:beforeAutospacing="0" w:after="0" w:afterAutospacing="0"/>
        <w:jc w:val="center"/>
        <w:rPr>
          <w:rStyle w:val="c20"/>
          <w:b/>
          <w:color w:val="000000"/>
          <w:sz w:val="40"/>
          <w:szCs w:val="40"/>
        </w:rPr>
      </w:pPr>
    </w:p>
    <w:p w:rsidR="005D10D0" w:rsidRDefault="005D10D0" w:rsidP="005D10D0">
      <w:pPr>
        <w:pStyle w:val="c21"/>
        <w:shd w:val="clear" w:color="auto" w:fill="FFFFFF"/>
        <w:spacing w:before="0" w:beforeAutospacing="0" w:after="0" w:afterAutospacing="0"/>
        <w:jc w:val="center"/>
        <w:rPr>
          <w:rStyle w:val="c20"/>
          <w:color w:val="000000"/>
        </w:rPr>
      </w:pPr>
    </w:p>
    <w:p w:rsidR="005D10D0" w:rsidRDefault="005D10D0" w:rsidP="005D10D0">
      <w:pPr>
        <w:pStyle w:val="c21"/>
        <w:shd w:val="clear" w:color="auto" w:fill="FFFFFF"/>
        <w:spacing w:before="0" w:beforeAutospacing="0" w:after="0" w:afterAutospacing="0"/>
        <w:jc w:val="center"/>
        <w:rPr>
          <w:rStyle w:val="c20"/>
          <w:color w:val="000000"/>
        </w:rPr>
      </w:pPr>
    </w:p>
    <w:p w:rsidR="005D10D0" w:rsidRDefault="005D10D0" w:rsidP="005D10D0">
      <w:pPr>
        <w:pStyle w:val="c21"/>
        <w:shd w:val="clear" w:color="auto" w:fill="FFFFFF"/>
        <w:spacing w:before="0" w:beforeAutospacing="0" w:after="0" w:afterAutospacing="0"/>
        <w:jc w:val="center"/>
        <w:rPr>
          <w:rStyle w:val="c20"/>
          <w:color w:val="000000"/>
        </w:rPr>
      </w:pPr>
    </w:p>
    <w:p w:rsidR="005D10D0" w:rsidRDefault="005D10D0" w:rsidP="005D10D0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5D10D0" w:rsidRPr="0056400B" w:rsidRDefault="005D10D0" w:rsidP="005D10D0">
      <w:pPr>
        <w:pStyle w:val="c2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56"/>
          <w:szCs w:val="56"/>
        </w:rPr>
      </w:pPr>
      <w:r>
        <w:rPr>
          <w:rStyle w:val="c19"/>
          <w:b/>
          <w:color w:val="000000"/>
          <w:sz w:val="56"/>
          <w:szCs w:val="56"/>
        </w:rPr>
        <w:t xml:space="preserve">Конспект занятия </w:t>
      </w:r>
      <w:r w:rsidR="002B659D">
        <w:rPr>
          <w:rStyle w:val="c19"/>
          <w:b/>
          <w:color w:val="000000"/>
          <w:sz w:val="56"/>
          <w:szCs w:val="56"/>
        </w:rPr>
        <w:t>по развитию речи</w:t>
      </w:r>
    </w:p>
    <w:p w:rsidR="005D10D0" w:rsidRPr="0056400B" w:rsidRDefault="002B659D" w:rsidP="005D10D0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3"/>
          <w:b/>
          <w:color w:val="000000"/>
          <w:sz w:val="56"/>
          <w:szCs w:val="56"/>
        </w:rPr>
      </w:pPr>
      <w:r>
        <w:rPr>
          <w:rStyle w:val="c13"/>
          <w:b/>
          <w:color w:val="000000"/>
          <w:sz w:val="56"/>
          <w:szCs w:val="56"/>
        </w:rPr>
        <w:t xml:space="preserve">в </w:t>
      </w:r>
      <w:proofErr w:type="gramStart"/>
      <w:r>
        <w:rPr>
          <w:rStyle w:val="c13"/>
          <w:b/>
          <w:color w:val="000000"/>
          <w:sz w:val="56"/>
          <w:szCs w:val="56"/>
        </w:rPr>
        <w:t xml:space="preserve">подготовительной </w:t>
      </w:r>
      <w:r w:rsidR="005D10D0" w:rsidRPr="0056400B">
        <w:rPr>
          <w:rStyle w:val="c13"/>
          <w:b/>
          <w:color w:val="000000"/>
          <w:sz w:val="56"/>
          <w:szCs w:val="56"/>
        </w:rPr>
        <w:t xml:space="preserve"> группе</w:t>
      </w:r>
      <w:proofErr w:type="gramEnd"/>
      <w:r w:rsidR="005D10D0" w:rsidRPr="0056400B">
        <w:rPr>
          <w:rStyle w:val="c13"/>
          <w:b/>
          <w:color w:val="000000"/>
          <w:sz w:val="56"/>
          <w:szCs w:val="56"/>
        </w:rPr>
        <w:t>.</w:t>
      </w:r>
    </w:p>
    <w:p w:rsidR="005D10D0" w:rsidRDefault="005D10D0" w:rsidP="005D10D0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3"/>
          <w:color w:val="000000"/>
          <w:sz w:val="44"/>
          <w:szCs w:val="44"/>
        </w:rPr>
      </w:pPr>
    </w:p>
    <w:p w:rsidR="002B659D" w:rsidRPr="002B659D" w:rsidRDefault="005D10D0" w:rsidP="002B65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48"/>
          <w:szCs w:val="48"/>
          <w:lang w:eastAsia="ru-RU"/>
        </w:rPr>
      </w:pPr>
      <w:r>
        <w:rPr>
          <w:color w:val="000000"/>
          <w:sz w:val="44"/>
          <w:szCs w:val="44"/>
        </w:rPr>
        <w:br/>
      </w:r>
      <w:r w:rsidR="002B659D">
        <w:rPr>
          <w:rFonts w:ascii="Times New Roman" w:eastAsia="Times New Roman" w:hAnsi="Times New Roman" w:cs="Times New Roman"/>
          <w:sz w:val="48"/>
          <w:szCs w:val="48"/>
          <w:bdr w:val="none" w:sz="0" w:space="0" w:color="auto" w:frame="1"/>
          <w:lang w:eastAsia="ru-RU"/>
        </w:rPr>
        <w:t xml:space="preserve">Тема: </w:t>
      </w:r>
      <w:r w:rsidR="002B659D" w:rsidRPr="002B659D">
        <w:rPr>
          <w:rFonts w:ascii="Times New Roman" w:eastAsia="Times New Roman" w:hAnsi="Times New Roman" w:cs="Times New Roman"/>
          <w:sz w:val="48"/>
          <w:szCs w:val="48"/>
          <w:bdr w:val="none" w:sz="0" w:space="0" w:color="auto" w:frame="1"/>
          <w:lang w:eastAsia="ru-RU"/>
        </w:rPr>
        <w:t>«</w:t>
      </w:r>
      <w:r w:rsidR="002B659D" w:rsidRPr="002B659D">
        <w:rPr>
          <w:rFonts w:ascii="Times New Roman" w:eastAsia="Times New Roman" w:hAnsi="Times New Roman" w:cs="Times New Roman"/>
          <w:color w:val="111111"/>
          <w:sz w:val="48"/>
          <w:szCs w:val="48"/>
          <w:bdr w:val="none" w:sz="0" w:space="0" w:color="auto" w:frame="1"/>
          <w:lang w:eastAsia="ru-RU"/>
        </w:rPr>
        <w:t xml:space="preserve">Путешествие в </w:t>
      </w:r>
      <w:proofErr w:type="gramStart"/>
      <w:r w:rsidR="002B659D" w:rsidRPr="002B659D">
        <w:rPr>
          <w:rFonts w:ascii="Times New Roman" w:eastAsia="Times New Roman" w:hAnsi="Times New Roman" w:cs="Times New Roman"/>
          <w:color w:val="111111"/>
          <w:sz w:val="48"/>
          <w:szCs w:val="48"/>
          <w:bdr w:val="none" w:sz="0" w:space="0" w:color="auto" w:frame="1"/>
          <w:lang w:eastAsia="ru-RU"/>
        </w:rPr>
        <w:t>Страну  Правильной</w:t>
      </w:r>
      <w:proofErr w:type="gramEnd"/>
      <w:r w:rsidR="002B659D" w:rsidRPr="002B659D">
        <w:rPr>
          <w:rFonts w:ascii="Times New Roman" w:eastAsia="Times New Roman" w:hAnsi="Times New Roman" w:cs="Times New Roman"/>
          <w:color w:val="111111"/>
          <w:sz w:val="48"/>
          <w:szCs w:val="48"/>
          <w:bdr w:val="none" w:sz="0" w:space="0" w:color="auto" w:frame="1"/>
          <w:lang w:eastAsia="ru-RU"/>
        </w:rPr>
        <w:t xml:space="preserve"> Речи»</w:t>
      </w:r>
    </w:p>
    <w:p w:rsidR="005D10D0" w:rsidRPr="0056400B" w:rsidRDefault="005D10D0" w:rsidP="005D10D0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3"/>
          <w:b/>
          <w:color w:val="0070C0"/>
          <w:sz w:val="64"/>
          <w:szCs w:val="64"/>
        </w:rPr>
      </w:pPr>
    </w:p>
    <w:p w:rsidR="005D10D0" w:rsidRDefault="005D10D0" w:rsidP="005D10D0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3"/>
          <w:color w:val="000000"/>
          <w:sz w:val="44"/>
          <w:szCs w:val="44"/>
        </w:rPr>
      </w:pPr>
    </w:p>
    <w:p w:rsidR="005D10D0" w:rsidRDefault="005D10D0" w:rsidP="005D10D0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3"/>
          <w:color w:val="000000"/>
          <w:sz w:val="44"/>
          <w:szCs w:val="44"/>
        </w:rPr>
      </w:pPr>
    </w:p>
    <w:p w:rsidR="005D10D0" w:rsidRDefault="005D10D0" w:rsidP="005D10D0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3"/>
          <w:color w:val="000000"/>
          <w:sz w:val="44"/>
          <w:szCs w:val="44"/>
        </w:rPr>
      </w:pPr>
    </w:p>
    <w:p w:rsidR="005D10D0" w:rsidRPr="00EC0BCD" w:rsidRDefault="005D10D0" w:rsidP="005D10D0">
      <w:pPr>
        <w:pStyle w:val="c1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44"/>
          <w:szCs w:val="44"/>
        </w:rPr>
      </w:pPr>
      <w:r w:rsidRPr="00EC0BCD">
        <w:rPr>
          <w:rStyle w:val="c13"/>
          <w:color w:val="000000"/>
          <w:sz w:val="44"/>
          <w:szCs w:val="44"/>
        </w:rPr>
        <w:t>подготовила</w:t>
      </w:r>
    </w:p>
    <w:p w:rsidR="005D10D0" w:rsidRPr="00EC0BCD" w:rsidRDefault="005D10D0" w:rsidP="005D10D0">
      <w:pPr>
        <w:pStyle w:val="c16"/>
        <w:shd w:val="clear" w:color="auto" w:fill="FFFFFF"/>
        <w:spacing w:before="0" w:beforeAutospacing="0" w:after="0" w:afterAutospacing="0"/>
        <w:jc w:val="right"/>
        <w:rPr>
          <w:rStyle w:val="c5"/>
          <w:color w:val="000000"/>
          <w:sz w:val="44"/>
          <w:szCs w:val="44"/>
        </w:rPr>
      </w:pPr>
      <w:r w:rsidRPr="00EC0BCD">
        <w:rPr>
          <w:rStyle w:val="c5"/>
          <w:color w:val="000000"/>
          <w:sz w:val="44"/>
          <w:szCs w:val="44"/>
        </w:rPr>
        <w:t>воспитатель:</w:t>
      </w:r>
    </w:p>
    <w:p w:rsidR="005D10D0" w:rsidRDefault="005D10D0" w:rsidP="005D10D0">
      <w:pPr>
        <w:pStyle w:val="c16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EC0BCD">
        <w:rPr>
          <w:rStyle w:val="c5"/>
          <w:color w:val="000000"/>
          <w:sz w:val="44"/>
          <w:szCs w:val="44"/>
        </w:rPr>
        <w:t>Самолётова</w:t>
      </w:r>
      <w:proofErr w:type="spellEnd"/>
      <w:r w:rsidRPr="00EC0BCD">
        <w:rPr>
          <w:rStyle w:val="c5"/>
          <w:color w:val="000000"/>
          <w:sz w:val="44"/>
          <w:szCs w:val="44"/>
        </w:rPr>
        <w:t xml:space="preserve"> Ю.Б.</w:t>
      </w:r>
    </w:p>
    <w:p w:rsidR="005D10D0" w:rsidRPr="00F756CA" w:rsidRDefault="005D10D0" w:rsidP="005D10D0">
      <w:pPr>
        <w:pStyle w:val="c21"/>
        <w:shd w:val="clear" w:color="auto" w:fill="FFFFFF"/>
        <w:spacing w:before="0" w:beforeAutospacing="0" w:after="0" w:afterAutospacing="0"/>
        <w:rPr>
          <w:rStyle w:val="c25"/>
          <w:color w:val="000000"/>
          <w:sz w:val="28"/>
          <w:szCs w:val="28"/>
        </w:rPr>
      </w:pPr>
      <w:r>
        <w:rPr>
          <w:rStyle w:val="c25"/>
          <w:color w:val="000000"/>
        </w:rPr>
        <w:t xml:space="preserve">                                                                                                                   </w:t>
      </w:r>
      <w:r w:rsidRPr="00F756CA">
        <w:rPr>
          <w:rStyle w:val="c25"/>
          <w:color w:val="000000"/>
          <w:sz w:val="28"/>
          <w:szCs w:val="28"/>
        </w:rPr>
        <w:t>1 кв.</w:t>
      </w:r>
      <w:r w:rsidR="009C5285">
        <w:rPr>
          <w:rStyle w:val="c25"/>
          <w:color w:val="000000"/>
          <w:sz w:val="28"/>
          <w:szCs w:val="28"/>
        </w:rPr>
        <w:t xml:space="preserve"> </w:t>
      </w:r>
      <w:r w:rsidRPr="00F756CA">
        <w:rPr>
          <w:rStyle w:val="c25"/>
          <w:color w:val="000000"/>
          <w:sz w:val="28"/>
          <w:szCs w:val="28"/>
        </w:rPr>
        <w:t>категория</w:t>
      </w:r>
    </w:p>
    <w:p w:rsidR="005D10D0" w:rsidRDefault="005D10D0" w:rsidP="005D10D0">
      <w:pPr>
        <w:pStyle w:val="c21"/>
        <w:shd w:val="clear" w:color="auto" w:fill="FFFFFF"/>
        <w:spacing w:before="0" w:beforeAutospacing="0" w:after="0" w:afterAutospacing="0"/>
        <w:jc w:val="center"/>
        <w:rPr>
          <w:rStyle w:val="c25"/>
          <w:color w:val="000000"/>
        </w:rPr>
      </w:pPr>
      <w:bookmarkStart w:id="0" w:name="_GoBack"/>
      <w:bookmarkEnd w:id="0"/>
    </w:p>
    <w:p w:rsidR="005D10D0" w:rsidRDefault="005D10D0" w:rsidP="005D10D0">
      <w:pPr>
        <w:pStyle w:val="c21"/>
        <w:shd w:val="clear" w:color="auto" w:fill="FFFFFF"/>
        <w:spacing w:before="0" w:beforeAutospacing="0" w:after="0" w:afterAutospacing="0"/>
        <w:jc w:val="center"/>
        <w:rPr>
          <w:rStyle w:val="c25"/>
          <w:color w:val="000000"/>
        </w:rPr>
      </w:pPr>
    </w:p>
    <w:p w:rsidR="005D10D0" w:rsidRDefault="005D10D0" w:rsidP="005D10D0">
      <w:pPr>
        <w:pStyle w:val="c21"/>
        <w:shd w:val="clear" w:color="auto" w:fill="FFFFFF"/>
        <w:spacing w:before="0" w:beforeAutospacing="0" w:after="0" w:afterAutospacing="0"/>
        <w:jc w:val="center"/>
        <w:rPr>
          <w:rStyle w:val="c25"/>
          <w:color w:val="000000"/>
        </w:rPr>
      </w:pPr>
    </w:p>
    <w:p w:rsidR="005D10D0" w:rsidRDefault="005D10D0" w:rsidP="005D10D0">
      <w:pPr>
        <w:pStyle w:val="c21"/>
        <w:shd w:val="clear" w:color="auto" w:fill="FFFFFF"/>
        <w:spacing w:before="0" w:beforeAutospacing="0" w:after="0" w:afterAutospacing="0"/>
        <w:jc w:val="center"/>
        <w:rPr>
          <w:rStyle w:val="c25"/>
          <w:color w:val="000000"/>
        </w:rPr>
      </w:pPr>
    </w:p>
    <w:p w:rsidR="005D10D0" w:rsidRDefault="005D10D0" w:rsidP="005D10D0">
      <w:pPr>
        <w:pStyle w:val="c21"/>
        <w:shd w:val="clear" w:color="auto" w:fill="FFFFFF"/>
        <w:spacing w:before="0" w:beforeAutospacing="0" w:after="0" w:afterAutospacing="0"/>
        <w:jc w:val="center"/>
        <w:rPr>
          <w:rStyle w:val="c25"/>
          <w:color w:val="000000"/>
        </w:rPr>
      </w:pPr>
    </w:p>
    <w:p w:rsidR="005D10D0" w:rsidRDefault="005D10D0" w:rsidP="005D10D0">
      <w:pPr>
        <w:pStyle w:val="c21"/>
        <w:shd w:val="clear" w:color="auto" w:fill="FFFFFF"/>
        <w:spacing w:before="0" w:beforeAutospacing="0" w:after="0" w:afterAutospacing="0"/>
        <w:jc w:val="center"/>
        <w:rPr>
          <w:rStyle w:val="c25"/>
          <w:color w:val="000000"/>
        </w:rPr>
      </w:pPr>
    </w:p>
    <w:p w:rsidR="005D10D0" w:rsidRDefault="005D10D0" w:rsidP="005D10D0">
      <w:pPr>
        <w:pStyle w:val="c21"/>
        <w:shd w:val="clear" w:color="auto" w:fill="FFFFFF"/>
        <w:spacing w:before="0" w:beforeAutospacing="0" w:after="0" w:afterAutospacing="0"/>
        <w:jc w:val="center"/>
        <w:rPr>
          <w:rStyle w:val="c25"/>
          <w:color w:val="000000"/>
        </w:rPr>
      </w:pPr>
    </w:p>
    <w:p w:rsidR="005D10D0" w:rsidRDefault="005D10D0" w:rsidP="005D10D0">
      <w:pPr>
        <w:pStyle w:val="c21"/>
        <w:shd w:val="clear" w:color="auto" w:fill="FFFFFF"/>
        <w:spacing w:before="0" w:beforeAutospacing="0" w:after="0" w:afterAutospacing="0"/>
        <w:jc w:val="center"/>
        <w:rPr>
          <w:rStyle w:val="c25"/>
          <w:color w:val="000000"/>
        </w:rPr>
      </w:pPr>
    </w:p>
    <w:p w:rsidR="005D10D0" w:rsidRDefault="005D10D0" w:rsidP="005D10D0">
      <w:pPr>
        <w:pStyle w:val="c21"/>
        <w:shd w:val="clear" w:color="auto" w:fill="FFFFFF"/>
        <w:spacing w:before="0" w:beforeAutospacing="0" w:after="0" w:afterAutospacing="0"/>
        <w:jc w:val="center"/>
        <w:rPr>
          <w:rStyle w:val="c25"/>
          <w:color w:val="000000"/>
        </w:rPr>
      </w:pPr>
    </w:p>
    <w:p w:rsidR="005D10D0" w:rsidRDefault="005D10D0" w:rsidP="002B659D">
      <w:pPr>
        <w:pStyle w:val="c21"/>
        <w:shd w:val="clear" w:color="auto" w:fill="FFFFFF"/>
        <w:spacing w:before="0" w:beforeAutospacing="0" w:after="0" w:afterAutospacing="0"/>
        <w:jc w:val="center"/>
        <w:rPr>
          <w:rStyle w:val="c25"/>
          <w:color w:val="000000"/>
          <w:sz w:val="36"/>
          <w:szCs w:val="36"/>
        </w:rPr>
      </w:pPr>
      <w:proofErr w:type="spellStart"/>
      <w:r>
        <w:rPr>
          <w:rStyle w:val="c25"/>
          <w:color w:val="000000"/>
          <w:sz w:val="36"/>
          <w:szCs w:val="36"/>
        </w:rPr>
        <w:t>пгт</w:t>
      </w:r>
      <w:proofErr w:type="spellEnd"/>
      <w:r>
        <w:rPr>
          <w:rStyle w:val="c25"/>
          <w:color w:val="000000"/>
          <w:sz w:val="36"/>
          <w:szCs w:val="36"/>
        </w:rPr>
        <w:t xml:space="preserve"> Кесова Гора</w:t>
      </w:r>
    </w:p>
    <w:p w:rsidR="002B659D" w:rsidRDefault="002B659D" w:rsidP="002B659D">
      <w:pPr>
        <w:pStyle w:val="c21"/>
        <w:shd w:val="clear" w:color="auto" w:fill="FFFFFF"/>
        <w:spacing w:before="0" w:beforeAutospacing="0" w:after="0" w:afterAutospacing="0"/>
        <w:jc w:val="center"/>
        <w:rPr>
          <w:rStyle w:val="c25"/>
          <w:color w:val="000000"/>
          <w:sz w:val="36"/>
          <w:szCs w:val="36"/>
        </w:rPr>
      </w:pPr>
      <w:r>
        <w:rPr>
          <w:rStyle w:val="c25"/>
          <w:color w:val="000000"/>
          <w:sz w:val="36"/>
          <w:szCs w:val="36"/>
        </w:rPr>
        <w:t>2024</w:t>
      </w:r>
      <w:r w:rsidR="005D10D0" w:rsidRPr="0056400B">
        <w:rPr>
          <w:rStyle w:val="c25"/>
          <w:color w:val="000000"/>
          <w:sz w:val="36"/>
          <w:szCs w:val="36"/>
        </w:rPr>
        <w:t xml:space="preserve"> г.</w:t>
      </w:r>
    </w:p>
    <w:p w:rsidR="002B14F7" w:rsidRPr="002B659D" w:rsidRDefault="002B14F7" w:rsidP="002B659D">
      <w:pPr>
        <w:pStyle w:val="c21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2B14F7">
        <w:rPr>
          <w:color w:val="111111"/>
          <w:sz w:val="28"/>
          <w:szCs w:val="28"/>
          <w:bdr w:val="none" w:sz="0" w:space="0" w:color="auto" w:frame="1"/>
        </w:rPr>
        <w:lastRenderedPageBreak/>
        <w:t> </w:t>
      </w:r>
      <w:proofErr w:type="gramStart"/>
      <w:r w:rsidRPr="002B14F7">
        <w:rPr>
          <w:b/>
          <w:bCs/>
          <w:color w:val="111111"/>
          <w:sz w:val="28"/>
          <w:szCs w:val="28"/>
          <w:bdr w:val="none" w:sz="0" w:space="0" w:color="auto" w:frame="1"/>
        </w:rPr>
        <w:t>Образовательная  область</w:t>
      </w:r>
      <w:proofErr w:type="gramEnd"/>
      <w:r w:rsidRPr="002B14F7">
        <w:rPr>
          <w:b/>
          <w:bCs/>
          <w:color w:val="111111"/>
          <w:sz w:val="28"/>
          <w:szCs w:val="28"/>
        </w:rPr>
        <w:t>:</w:t>
      </w:r>
      <w:r w:rsidRPr="002B14F7">
        <w:rPr>
          <w:color w:val="111111"/>
          <w:sz w:val="28"/>
          <w:szCs w:val="28"/>
        </w:rPr>
        <w:t> речевое развитие</w:t>
      </w:r>
    </w:p>
    <w:p w:rsidR="002B14F7" w:rsidRPr="002B14F7" w:rsidRDefault="002B14F7" w:rsidP="002B14F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2B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обогащение словарного запаса детей старшего дошкольного возраста.</w:t>
      </w:r>
    </w:p>
    <w:p w:rsidR="002B14F7" w:rsidRPr="002B14F7" w:rsidRDefault="002B14F7" w:rsidP="002B14F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2B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2B14F7" w:rsidRPr="002B14F7" w:rsidRDefault="002B14F7" w:rsidP="002B14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2B14F7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</w:t>
      </w:r>
      <w:r w:rsidRPr="002B1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и обобщить знания детей об антонимах, активизировать глагольный словарь детей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способствовать согласовывать прилагательные и глаголы с существительными.</w:t>
      </w:r>
    </w:p>
    <w:p w:rsidR="002B14F7" w:rsidRPr="002B14F7" w:rsidRDefault="002B14F7" w:rsidP="002B14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2B14F7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Развивать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зрительное и слуховое восприятие, внимание, воображение, мышление, память.</w:t>
      </w:r>
    </w:p>
    <w:p w:rsidR="002B14F7" w:rsidRPr="002B14F7" w:rsidRDefault="002B14F7" w:rsidP="002B14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Pr="002B14F7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самостоятельность, активность, культуру общения между сверстниками, способствовать воспитанию доброты, желанию помогать тем, кто нуждается в помощи.</w:t>
      </w:r>
    </w:p>
    <w:p w:rsidR="002B14F7" w:rsidRPr="002B14F7" w:rsidRDefault="002B14F7" w:rsidP="002B14F7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Ожидаемый результат: 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словарный запас детей пополнится новыми словами.</w:t>
      </w:r>
    </w:p>
    <w:p w:rsidR="002B14F7" w:rsidRDefault="002B14F7" w:rsidP="002B1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   Образовательная среда</w:t>
      </w:r>
      <w:r w:rsidRPr="002B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Пластмассовый домик в виде </w:t>
      </w:r>
      <w:proofErr w:type="gramStart"/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замка,  столб</w:t>
      </w:r>
      <w:proofErr w:type="gramEnd"/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-указатель с надписью,5 цветочков- помощников  с речевыми играми внутри, наклейки-смайлики.</w:t>
      </w:r>
    </w:p>
    <w:p w:rsidR="002B659D" w:rsidRPr="002B14F7" w:rsidRDefault="002B659D" w:rsidP="002B14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B14F7" w:rsidRPr="002B14F7" w:rsidRDefault="002B14F7" w:rsidP="002B14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2B14F7" w:rsidRPr="002B14F7" w:rsidRDefault="002B14F7" w:rsidP="002B14F7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Times New Roman" w:eastAsia="Times New Roman" w:hAnsi="Times New Roman" w:cs="Times New Roman"/>
          <w:b/>
          <w:bCs/>
          <w:color w:val="111111"/>
          <w:sz w:val="14"/>
          <w:szCs w:val="14"/>
          <w:lang w:eastAsia="ru-RU"/>
        </w:rPr>
        <w:t>                  </w:t>
      </w:r>
      <w:r w:rsidRPr="002B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Вводно-мотивационная часть.</w:t>
      </w:r>
    </w:p>
    <w:p w:rsidR="002B14F7" w:rsidRPr="002B14F7" w:rsidRDefault="002B14F7" w:rsidP="002B65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 Слышится звук колокольчика.</w:t>
      </w:r>
    </w:p>
    <w:p w:rsidR="002B14F7" w:rsidRPr="002B14F7" w:rsidRDefault="002B14F7" w:rsidP="002B65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2B65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доброе утро!</w:t>
      </w:r>
    </w:p>
    <w:p w:rsidR="002B14F7" w:rsidRPr="002B14F7" w:rsidRDefault="002B14F7" w:rsidP="002B14F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 дружные ребята? Вы добрые ребята? Вы готовы прийти кому</w:t>
      </w:r>
      <w:r w:rsidR="00584C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 на помощь?</w:t>
      </w:r>
    </w:p>
    <w:p w:rsidR="002B14F7" w:rsidRPr="002B14F7" w:rsidRDefault="002B14F7" w:rsidP="002B14F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Да!</w:t>
      </w:r>
    </w:p>
    <w:p w:rsidR="00584CA9" w:rsidRPr="00584CA9" w:rsidRDefault="002B14F7" w:rsidP="00584C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584CA9" w:rsidRPr="00584CA9">
        <w:rPr>
          <w:rFonts w:ascii="Times New Roman" w:eastAsia="Times New Roman" w:hAnsi="Times New Roman" w:cs="Times New Roman"/>
          <w:iCs/>
          <w:color w:val="1C1C1C"/>
          <w:sz w:val="28"/>
          <w:szCs w:val="28"/>
          <w:lang w:eastAsia="ru-RU"/>
        </w:rPr>
        <w:t>Собрались все дети в круг.</w:t>
      </w:r>
      <w:r w:rsidR="00584CA9" w:rsidRPr="00584CA9">
        <w:rPr>
          <w:rFonts w:ascii="Times New Roman" w:eastAsia="Times New Roman" w:hAnsi="Times New Roman" w:cs="Times New Roman"/>
          <w:iCs/>
          <w:color w:val="1C1C1C"/>
          <w:sz w:val="28"/>
          <w:szCs w:val="28"/>
          <w:lang w:eastAsia="ru-RU"/>
        </w:rPr>
        <w:br/>
        <w:t>Я твой друг и ты мой друг</w:t>
      </w:r>
      <w:r w:rsidR="00584CA9" w:rsidRPr="00584CA9">
        <w:rPr>
          <w:rFonts w:ascii="Times New Roman" w:eastAsia="Times New Roman" w:hAnsi="Times New Roman" w:cs="Times New Roman"/>
          <w:iCs/>
          <w:color w:val="1C1C1C"/>
          <w:sz w:val="28"/>
          <w:szCs w:val="28"/>
          <w:lang w:eastAsia="ru-RU"/>
        </w:rPr>
        <w:br/>
        <w:t>Крепче за руки возьмемся</w:t>
      </w:r>
      <w:r w:rsidR="00584CA9" w:rsidRPr="00584CA9">
        <w:rPr>
          <w:rFonts w:ascii="Times New Roman" w:eastAsia="Times New Roman" w:hAnsi="Times New Roman" w:cs="Times New Roman"/>
          <w:iCs/>
          <w:color w:val="1C1C1C"/>
          <w:sz w:val="28"/>
          <w:szCs w:val="28"/>
          <w:lang w:eastAsia="ru-RU"/>
        </w:rPr>
        <w:br/>
      </w:r>
      <w:proofErr w:type="gramStart"/>
      <w:r w:rsidR="00584CA9" w:rsidRPr="00584CA9">
        <w:rPr>
          <w:rFonts w:ascii="Times New Roman" w:eastAsia="Times New Roman" w:hAnsi="Times New Roman" w:cs="Times New Roman"/>
          <w:iCs/>
          <w:color w:val="1C1C1C"/>
          <w:sz w:val="28"/>
          <w:szCs w:val="28"/>
          <w:lang w:eastAsia="ru-RU"/>
        </w:rPr>
        <w:t>И</w:t>
      </w:r>
      <w:proofErr w:type="gramEnd"/>
      <w:r w:rsidR="00584CA9" w:rsidRPr="00584CA9">
        <w:rPr>
          <w:rFonts w:ascii="Times New Roman" w:eastAsia="Times New Roman" w:hAnsi="Times New Roman" w:cs="Times New Roman"/>
          <w:iCs/>
          <w:color w:val="1C1C1C"/>
          <w:sz w:val="28"/>
          <w:szCs w:val="28"/>
          <w:lang w:eastAsia="ru-RU"/>
        </w:rPr>
        <w:t xml:space="preserve"> друг другу улыбнемся.</w:t>
      </w:r>
    </w:p>
    <w:p w:rsidR="002B14F7" w:rsidRPr="002B14F7" w:rsidRDefault="002B14F7" w:rsidP="002B14F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B14F7" w:rsidRPr="002B14F7" w:rsidRDefault="002B14F7" w:rsidP="002B14F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2B14F7" w:rsidRPr="002B14F7" w:rsidRDefault="002B14F7" w:rsidP="002B14F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Значит нас сегодня ждет необычное 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путешествие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B14F7" w:rsidRPr="002B14F7" w:rsidRDefault="002B14F7" w:rsidP="002B14F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 вы любите 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путешествовать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B14F7" w:rsidRPr="002B14F7" w:rsidRDefault="002B14F7" w:rsidP="002B14F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584C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Да. 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Любим!</w:t>
      </w:r>
    </w:p>
    <w:p w:rsidR="002B14F7" w:rsidRPr="002B14F7" w:rsidRDefault="002B14F7" w:rsidP="002B14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584C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вам предлагаю отправиться в Страну 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Правильной речи.</w:t>
      </w:r>
      <w:r w:rsidRPr="002B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584C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этой стране </w:t>
      </w:r>
      <w:proofErr w:type="gramStart"/>
      <w:r w:rsidR="00584C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меняется</w:t>
      </w:r>
      <w:proofErr w:type="gramEnd"/>
      <w:r w:rsidR="00584C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меняются. Злые становятся наоборот д</w:t>
      </w:r>
      <w:r w:rsidR="00584C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обрыми, грустные — радостными,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невоспитанные - воспитанными 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(дети помогают, </w:t>
      </w:r>
      <w:proofErr w:type="gramStart"/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подбирают  антонимы</w:t>
      </w:r>
      <w:proofErr w:type="gramEnd"/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2B14F7" w:rsidRPr="002B14F7" w:rsidRDefault="002B14F7" w:rsidP="002B14F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584C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Но, ребята, эту страну </w:t>
      </w:r>
      <w:proofErr w:type="gramStart"/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заколдовали  после</w:t>
      </w:r>
      <w:proofErr w:type="gramEnd"/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того, как её жители разучились правильно </w:t>
      </w:r>
      <w:r w:rsidRPr="002B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говорить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все жители этой страны исчезли. И чтобы её расколдовать, нужно показать, правильность нашей речи. </w:t>
      </w:r>
    </w:p>
    <w:p w:rsidR="002B14F7" w:rsidRPr="002B14F7" w:rsidRDefault="00584CA9" w:rsidP="002B14F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давайте поможем её </w:t>
      </w:r>
      <w:r w:rsidR="002B14F7"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жителям!</w:t>
      </w:r>
    </w:p>
    <w:p w:rsidR="002B14F7" w:rsidRPr="002B14F7" w:rsidRDefault="00584CA9" w:rsidP="002B14F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="002B14F7"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Давайте!                                                  </w:t>
      </w:r>
    </w:p>
    <w:p w:rsidR="002B14F7" w:rsidRPr="002B14F7" w:rsidRDefault="002B14F7" w:rsidP="002B14F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в эту необычную страну мы 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отправимся необычным образом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 помощью фантазии.</w:t>
      </w:r>
    </w:p>
    <w:p w:rsidR="002B14F7" w:rsidRPr="002B14F7" w:rsidRDefault="002B14F7" w:rsidP="002B14F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-А что такое фантазия? – ответы детей (фантазия - это наши мечты, когда </w:t>
      </w:r>
      <w:proofErr w:type="gramStart"/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</w:t>
      </w:r>
      <w:proofErr w:type="gramEnd"/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чем –то мечтаем, что-то выдумываем то, чего нет на самом деле).</w:t>
      </w:r>
    </w:p>
    <w:p w:rsidR="002B14F7" w:rsidRPr="002B14F7" w:rsidRDefault="002B14F7" w:rsidP="00584CA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2B14F7" w:rsidRPr="002B14F7" w:rsidRDefault="00584CA9" w:rsidP="002B14F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  <w:r w:rsidR="002B14F7"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Итак, отправляемся в Страну </w:t>
      </w:r>
      <w:r w:rsidR="002B14F7" w:rsidRPr="002B14F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Правильной речи</w:t>
      </w:r>
      <w:r w:rsidR="002B14F7"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полетим мы с вами на воздушном шаре. </w:t>
      </w:r>
    </w:p>
    <w:p w:rsidR="002B14F7" w:rsidRPr="002B14F7" w:rsidRDefault="00584CA9" w:rsidP="002B14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Закройте </w:t>
      </w:r>
      <w:r w:rsidR="002B14F7"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пожалуйста, глаза. Представьте себе, что мы летим на воздушном шаре сквозь облака. Сверху видим мы дома, леса, поля, которые его окружают, слышим журчание реки, чувствуем запах свежего воздуха</w:t>
      </w:r>
    </w:p>
    <w:p w:rsidR="002B14F7" w:rsidRPr="002B14F7" w:rsidRDefault="002B14F7" w:rsidP="002B14F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Открываем</w:t>
      </w:r>
      <w:r w:rsidRPr="002B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глазки и повторяем за мной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B14F7" w:rsidRPr="002B14F7" w:rsidRDefault="002B14F7" w:rsidP="002B14F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У-У-У – я лечу</w:t>
      </w:r>
    </w:p>
    <w:p w:rsidR="002B14F7" w:rsidRPr="002B14F7" w:rsidRDefault="002B14F7" w:rsidP="002B14F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О-О-О – далеко</w:t>
      </w:r>
    </w:p>
    <w:p w:rsidR="002B14F7" w:rsidRPr="002B14F7" w:rsidRDefault="002B14F7" w:rsidP="002B14F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Ши</w:t>
      </w:r>
      <w:r w:rsidR="00584C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584C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</w:t>
      </w:r>
      <w:r w:rsidR="00584C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584C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 – выше крыши</w:t>
      </w:r>
    </w:p>
    <w:p w:rsidR="002B14F7" w:rsidRPr="002B14F7" w:rsidRDefault="002B14F7" w:rsidP="002B14F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 </w:t>
      </w:r>
      <w:proofErr w:type="spellStart"/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Шо</w:t>
      </w:r>
      <w:proofErr w:type="spellEnd"/>
      <w:r w:rsidR="00584C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Шо</w:t>
      </w:r>
      <w:proofErr w:type="spellEnd"/>
      <w:r w:rsidR="00584C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584C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Шо</w:t>
      </w:r>
      <w:proofErr w:type="spellEnd"/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хорошо</w:t>
      </w:r>
    </w:p>
    <w:p w:rsidR="002B14F7" w:rsidRPr="002B14F7" w:rsidRDefault="002B14F7" w:rsidP="002B14F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— Вот мы и прибыли</w:t>
      </w:r>
      <w:r w:rsidR="00584C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(дети повернулись и увидели замок.)</w:t>
      </w:r>
    </w:p>
    <w:p w:rsidR="002B14F7" w:rsidRPr="002B14F7" w:rsidRDefault="002B14F7" w:rsidP="002B14F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замке никого нет!</w:t>
      </w:r>
    </w:p>
    <w:p w:rsidR="00584CA9" w:rsidRDefault="002B14F7" w:rsidP="002B14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-Ой, ребята, а здесь столб! Что же написано на нем? Сейчас прочитаем</w:t>
      </w:r>
      <w:r w:rsidR="00584C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(воспитатель читает надпись)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B14F7" w:rsidRPr="00584CA9" w:rsidRDefault="002B14F7" w:rsidP="002B14F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584C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Дорогие гости! Вы попали в Страну Правильной речи! Страна</w:t>
      </w:r>
      <w:r w:rsidRPr="00584C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584CA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заколдована</w:t>
      </w:r>
      <w:r w:rsidRPr="00584C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! Чтобы её расколдовать и увидеть с</w:t>
      </w:r>
      <w:r w:rsidR="00584C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нова её </w:t>
      </w:r>
      <w:proofErr w:type="gramStart"/>
      <w:r w:rsidR="00584C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жителей,  нужно</w:t>
      </w:r>
      <w:proofErr w:type="gramEnd"/>
      <w:r w:rsidR="00584C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найти</w:t>
      </w:r>
      <w:r w:rsidRPr="00584C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5 Цветочков-помощников. На лепестках этих цветов есть задания для вас! Если все задания выполните правильно, то расколдуете страну и увидите её жителей!</w:t>
      </w:r>
    </w:p>
    <w:p w:rsidR="002B14F7" w:rsidRPr="00584CA9" w:rsidRDefault="002B14F7" w:rsidP="002B14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584C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Ребята,,</w:t>
      </w:r>
      <w:proofErr w:type="gramEnd"/>
      <w:r w:rsidRPr="00584C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84C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давайте вспомним правила</w:t>
      </w:r>
      <w:r w:rsidRPr="00584C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B14F7" w:rsidRPr="00584CA9" w:rsidRDefault="002B14F7" w:rsidP="002B14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4CA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 вместе</w:t>
      </w:r>
      <w:r w:rsidRPr="00584C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</w:p>
    <w:p w:rsidR="005D10D0" w:rsidRPr="005D10D0" w:rsidRDefault="002B14F7" w:rsidP="005D10D0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10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день всегда, везде,</w:t>
      </w:r>
    </w:p>
    <w:p w:rsidR="005D10D0" w:rsidRPr="005D10D0" w:rsidRDefault="002B14F7" w:rsidP="005D10D0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10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занятиях в игре,</w:t>
      </w:r>
    </w:p>
    <w:p w:rsidR="005D10D0" w:rsidRPr="005D10D0" w:rsidRDefault="002B14F7" w:rsidP="005D10D0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10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Громко, четко, говорим,</w:t>
      </w:r>
    </w:p>
    <w:p w:rsidR="005D10D0" w:rsidRPr="005D10D0" w:rsidRDefault="002B14F7" w:rsidP="005D10D0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10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Никуда мы не спешим.</w:t>
      </w:r>
    </w:p>
    <w:p w:rsidR="005D10D0" w:rsidRPr="005D10D0" w:rsidRDefault="002B14F7" w:rsidP="005D10D0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10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хочешь ответить, не шуми,</w:t>
      </w:r>
    </w:p>
    <w:p w:rsidR="002B14F7" w:rsidRPr="005D10D0" w:rsidRDefault="002B14F7" w:rsidP="005D10D0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10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руку подними.</w:t>
      </w:r>
    </w:p>
    <w:p w:rsidR="002B14F7" w:rsidRPr="002B14F7" w:rsidRDefault="002B14F7" w:rsidP="002B14F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584CA9" w:rsidRDefault="002B14F7" w:rsidP="002B14F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5D10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поможем расколдовать Страну Правильной Речи? – </w:t>
      </w:r>
      <w:r w:rsidR="00584C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Дети: 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Да! </w:t>
      </w:r>
    </w:p>
    <w:p w:rsidR="002B14F7" w:rsidRPr="002B14F7" w:rsidRDefault="00584CA9" w:rsidP="002B14F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  <w:r w:rsidR="00107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B14F7"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Тогда в путь! </w:t>
      </w:r>
      <w:proofErr w:type="gramStart"/>
      <w:r w:rsidR="002B14F7"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Ищем</w:t>
      </w:r>
      <w:proofErr w:type="gramEnd"/>
      <w:r w:rsidR="002B14F7"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Цветочек-помощник №1.</w:t>
      </w:r>
    </w:p>
    <w:p w:rsidR="002B14F7" w:rsidRPr="002B14F7" w:rsidRDefault="002B14F7" w:rsidP="002B14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1.</w:t>
      </w:r>
      <w:r w:rsidRPr="002B14F7">
        <w:rPr>
          <w:rFonts w:ascii="Times New Roman" w:eastAsia="Times New Roman" w:hAnsi="Times New Roman" w:cs="Times New Roman"/>
          <w:b/>
          <w:bCs/>
          <w:color w:val="111111"/>
          <w:sz w:val="14"/>
          <w:szCs w:val="14"/>
          <w:bdr w:val="none" w:sz="0" w:space="0" w:color="auto" w:frame="1"/>
          <w:lang w:eastAsia="ru-RU"/>
        </w:rPr>
        <w:t>     </w:t>
      </w:r>
      <w:r w:rsidRPr="002B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Цветочек-помощник. (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Открываем задание и читаем).</w:t>
      </w:r>
    </w:p>
    <w:p w:rsidR="00107E23" w:rsidRDefault="002B14F7" w:rsidP="002B1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Дорогие гости! Предлагаем поиграть в игру!</w:t>
      </w:r>
    </w:p>
    <w:p w:rsidR="002B14F7" w:rsidRPr="002B14F7" w:rsidRDefault="002B14F7" w:rsidP="002B14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2B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 называется</w:t>
      </w:r>
    </w:p>
    <w:p w:rsidR="002B14F7" w:rsidRPr="002B14F7" w:rsidRDefault="002B14F7" w:rsidP="002B14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 </w:t>
      </w:r>
      <w:r w:rsidRPr="002B65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«Горячий – холодный»</w:t>
      </w:r>
      <w:r w:rsidRPr="002B659D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.</w:t>
      </w:r>
      <w:r w:rsidRPr="002B14F7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 </w:t>
      </w:r>
      <w:r w:rsidRPr="002B14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(Воспитатель озвучивает правила </w:t>
      </w:r>
      <w:proofErr w:type="gramStart"/>
      <w:r w:rsidRPr="002B14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игры)</w:t>
      </w:r>
      <w:r w:rsidRPr="002B14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Ход</w:t>
      </w:r>
      <w:proofErr w:type="gramEnd"/>
      <w:r w:rsidRPr="002B14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игры: </w:t>
      </w:r>
      <w:r w:rsidRPr="002B1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воспитатель, бросая мяч ребёнку, произносит одно прилагательное, а ребёнок, возвращая мяч , называет другое – с противоположным значением.</w:t>
      </w:r>
    </w:p>
    <w:p w:rsidR="002B14F7" w:rsidRPr="00107E23" w:rsidRDefault="002B14F7" w:rsidP="002B1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</w:pPr>
      <w:r w:rsidRPr="002B14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большой – маленький</w:t>
      </w:r>
      <w:r w:rsidRPr="002B1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2B14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высокий - низкий</w:t>
      </w:r>
      <w:r w:rsidRPr="002B1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2B14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lastRenderedPageBreak/>
        <w:t>тонкий - толстый</w:t>
      </w:r>
      <w:r w:rsidRPr="002B1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2B14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добрый - злой</w:t>
      </w:r>
      <w:r w:rsidRPr="002B1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2B14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глупый - умный</w:t>
      </w:r>
      <w:r w:rsidRPr="002B1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2B14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легкий - тяжелый</w:t>
      </w:r>
      <w:r w:rsidRPr="002B1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2B14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грязный - чистый</w:t>
      </w:r>
      <w:r w:rsidRPr="002B1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2B14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больной - здоровый</w:t>
      </w:r>
      <w:r w:rsidRPr="002B1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2B14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молодой - старый</w:t>
      </w:r>
      <w:r w:rsidRPr="002B1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2B14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сильный - слабый</w:t>
      </w:r>
      <w:r w:rsidRPr="002B1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2B14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мокрый - сухой</w:t>
      </w:r>
      <w:r w:rsidRPr="002B1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2B14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одетый - раздетый</w:t>
      </w:r>
      <w:r w:rsidRPr="002B1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2B14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открытый - закрытый</w:t>
      </w:r>
      <w:r w:rsidRPr="002B1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2B14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полный - пустой</w:t>
      </w:r>
      <w:r w:rsidRPr="002B1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2B14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 xml:space="preserve">горячий </w:t>
      </w:r>
      <w:r w:rsidR="0010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>–</w:t>
      </w:r>
      <w:r w:rsidRPr="002B14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0"/>
          <w:lang w:eastAsia="ru-RU"/>
        </w:rPr>
        <w:t xml:space="preserve"> холодный</w:t>
      </w:r>
      <w:r w:rsidRPr="002B1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107E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Воспитатель: </w:t>
      </w:r>
      <w:r w:rsidRPr="002B1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Молодцы! Справились! Оправляемся дальше! </w:t>
      </w:r>
      <w:proofErr w:type="gramStart"/>
      <w:r w:rsidRPr="002B1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Ищем</w:t>
      </w:r>
      <w:proofErr w:type="gramEnd"/>
      <w:r w:rsidRPr="002B1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Цветочек-помощник №2.</w:t>
      </w:r>
    </w:p>
    <w:p w:rsidR="002B14F7" w:rsidRPr="002B14F7" w:rsidRDefault="002B14F7" w:rsidP="002B14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2.</w:t>
      </w:r>
      <w:r w:rsidRPr="002B14F7">
        <w:rPr>
          <w:rFonts w:ascii="Times New Roman" w:eastAsia="Times New Roman" w:hAnsi="Times New Roman" w:cs="Times New Roman"/>
          <w:b/>
          <w:bCs/>
          <w:color w:val="111111"/>
          <w:sz w:val="14"/>
          <w:szCs w:val="14"/>
          <w:bdr w:val="none" w:sz="0" w:space="0" w:color="auto" w:frame="1"/>
          <w:lang w:eastAsia="ru-RU"/>
        </w:rPr>
        <w:t>     </w:t>
      </w:r>
      <w:r w:rsidRPr="002B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Цветочек-помощник.</w:t>
      </w:r>
      <w:r w:rsidRPr="002B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(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Открываем задание и читаем).</w:t>
      </w:r>
    </w:p>
    <w:p w:rsidR="002B14F7" w:rsidRPr="002B14F7" w:rsidRDefault="002B14F7" w:rsidP="002B14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Дорогие гости! Для вас следующая игра-испытание!</w:t>
      </w:r>
    </w:p>
    <w:p w:rsidR="002B14F7" w:rsidRPr="002B14F7" w:rsidRDefault="002B14F7" w:rsidP="002B14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65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Игра «Лови да бросай – цвета </w:t>
      </w:r>
      <w:proofErr w:type="gramStart"/>
      <w:r w:rsidRPr="002B65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называй»</w:t>
      </w:r>
      <w:r w:rsidRPr="002B65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14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</w:t>
      </w:r>
      <w:proofErr w:type="gramEnd"/>
      <w:r w:rsidRPr="002B14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2B1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воспитатель, бросая мяч ребёнку, называет прилагательное, обозначающее цвет, а ребёнок, возвращая мяч, называет существительное, подходящее к данному прилагательному.</w:t>
      </w:r>
      <w:r w:rsidRPr="002B1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Белый –снег, </w:t>
      </w:r>
      <w:r w:rsidRPr="002B1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Оранжевый – апельсин.  Жёлтый </w:t>
      </w:r>
      <w:r w:rsidR="0010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цыплёнок.  Зелёный - огурец, </w:t>
      </w:r>
      <w:r w:rsidRPr="002B1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лес.</w:t>
      </w:r>
      <w:r w:rsidRPr="002B1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Голубой - лёд.</w:t>
      </w:r>
    </w:p>
    <w:p w:rsidR="002B14F7" w:rsidRPr="002B14F7" w:rsidRDefault="002B14F7" w:rsidP="002B14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Синий – колокольчик.</w:t>
      </w:r>
    </w:p>
    <w:p w:rsidR="002B14F7" w:rsidRPr="002B14F7" w:rsidRDefault="002B14F7" w:rsidP="002B14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Фиолетовый – баклажан.</w:t>
      </w:r>
    </w:p>
    <w:p w:rsidR="002B14F7" w:rsidRPr="002B14F7" w:rsidRDefault="00107E23" w:rsidP="002B14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Воспитатель: </w:t>
      </w:r>
      <w:r w:rsidR="002B14F7" w:rsidRPr="002B1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Молодцы! Сп</w:t>
      </w:r>
      <w:r w:rsidR="005D10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равились! Оправляемся дальше! </w:t>
      </w:r>
      <w:proofErr w:type="gramStart"/>
      <w:r w:rsidR="005D10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Ищ</w:t>
      </w:r>
      <w:r w:rsidR="002B14F7" w:rsidRPr="002B1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ем</w:t>
      </w:r>
      <w:proofErr w:type="gramEnd"/>
      <w:r w:rsidR="002B14F7" w:rsidRPr="002B1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Цветочек-помощник №3.</w:t>
      </w:r>
    </w:p>
    <w:p w:rsidR="002B14F7" w:rsidRPr="002B659D" w:rsidRDefault="002B14F7" w:rsidP="002B14F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spellStart"/>
      <w:r w:rsidRPr="002B65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Физминутка</w:t>
      </w:r>
      <w:proofErr w:type="spellEnd"/>
      <w:r w:rsidRPr="002B65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07E23" w:rsidRPr="00107E23" w:rsidRDefault="002B14F7" w:rsidP="002B14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7E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07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107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107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мы отдохнем- </w:t>
      </w:r>
      <w:proofErr w:type="spellStart"/>
      <w:r w:rsidRPr="00107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физминутку</w:t>
      </w:r>
      <w:proofErr w:type="spellEnd"/>
      <w:r w:rsidRPr="00107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проведем. — Смотрите на мен</w:t>
      </w:r>
      <w:r w:rsidR="00107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и повторяйте движения за мной.</w:t>
      </w:r>
    </w:p>
    <w:p w:rsidR="002B14F7" w:rsidRPr="00107E23" w:rsidRDefault="00107E23" w:rsidP="002B659D">
      <w:pPr>
        <w:spacing w:after="0" w:line="240" w:lineRule="auto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 w:rsidRPr="00107E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Солнце вышло из-за </w:t>
      </w:r>
      <w:proofErr w:type="gramStart"/>
      <w:r w:rsidRPr="00107E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тучки,</w:t>
      </w:r>
      <w:r w:rsidRPr="00107E2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107E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Мы</w:t>
      </w:r>
      <w:proofErr w:type="gramEnd"/>
      <w:r w:rsidRPr="00107E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протянем к солнцу ручки. </w:t>
      </w:r>
      <w:r w:rsidRPr="00107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(Потягивания — руки вверх</w:t>
      </w:r>
      <w:proofErr w:type="gramStart"/>
      <w:r w:rsidRPr="00107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  <w:r w:rsidRPr="00107E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7E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Руки</w:t>
      </w:r>
      <w:proofErr w:type="gramEnd"/>
      <w:r w:rsidRPr="00107E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 стороны потом</w:t>
      </w:r>
      <w:r w:rsidRPr="00107E2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107E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Мы </w:t>
      </w:r>
      <w:proofErr w:type="spellStart"/>
      <w:r w:rsidRPr="00107E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пошире</w:t>
      </w:r>
      <w:proofErr w:type="spellEnd"/>
      <w:r w:rsidRPr="00107E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разведём. </w:t>
      </w:r>
      <w:r w:rsidRPr="00107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(Потягивания — руки в стороны</w:t>
      </w:r>
      <w:proofErr w:type="gramStart"/>
      <w:r w:rsidRPr="00107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  <w:r w:rsidRPr="00107E2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107E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Мы</w:t>
      </w:r>
      <w:proofErr w:type="gramEnd"/>
      <w:r w:rsidRPr="00107E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закончили разминку.</w:t>
      </w:r>
      <w:r w:rsidRPr="00107E2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107E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Отдохнули ножки, спинки</w:t>
      </w:r>
      <w:r w:rsidRPr="00107E23">
        <w:rPr>
          <w:b/>
          <w:color w:val="000000"/>
          <w:sz w:val="28"/>
          <w:szCs w:val="28"/>
          <w:shd w:val="clear" w:color="auto" w:fill="FFFFFF"/>
        </w:rPr>
        <w:t>.</w:t>
      </w:r>
      <w:r w:rsidR="002B14F7" w:rsidRPr="00107E23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 </w:t>
      </w:r>
    </w:p>
    <w:p w:rsidR="002B14F7" w:rsidRPr="002B14F7" w:rsidRDefault="002B14F7" w:rsidP="002B14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2B14F7" w:rsidRPr="002B14F7" w:rsidRDefault="002B14F7" w:rsidP="002B14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3.</w:t>
      </w:r>
      <w:r w:rsidRPr="002B14F7">
        <w:rPr>
          <w:rFonts w:ascii="Times New Roman" w:eastAsia="Times New Roman" w:hAnsi="Times New Roman" w:cs="Times New Roman"/>
          <w:b/>
          <w:bCs/>
          <w:color w:val="111111"/>
          <w:sz w:val="14"/>
          <w:szCs w:val="14"/>
          <w:lang w:eastAsia="ru-RU"/>
        </w:rPr>
        <w:t>     </w:t>
      </w:r>
      <w:r w:rsidRPr="002B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Цветочек-помощник.</w:t>
      </w:r>
      <w:r w:rsidRPr="002B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(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Открываем задание и читаем).</w:t>
      </w:r>
    </w:p>
    <w:p w:rsidR="00107E23" w:rsidRDefault="002B14F7" w:rsidP="002B1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5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 «Что происходит в природе?».</w:t>
      </w:r>
      <w:r w:rsidR="005D10D0" w:rsidRPr="002B65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B65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(Время года на выбор детей). Например, «</w:t>
      </w:r>
      <w:proofErr w:type="gramStart"/>
      <w:r w:rsidRPr="002B65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Весна»</w:t>
      </w:r>
      <w:r w:rsidRPr="002B65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14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</w:t>
      </w:r>
      <w:proofErr w:type="gramEnd"/>
      <w:r w:rsidRPr="002B14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2B1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воспитатель, бросая мяч ребёнку, задаёт вопрос, а ребёнок, возвращая мяч, должен на заданный вопрос ответить.</w:t>
      </w:r>
      <w:r w:rsidRPr="002B1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Солнце – что делает? - Светит, греет.</w:t>
      </w:r>
    </w:p>
    <w:p w:rsidR="00107E23" w:rsidRDefault="002B14F7" w:rsidP="002B1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Ручьи – что делают? - Бегут, журчат.</w:t>
      </w:r>
    </w:p>
    <w:p w:rsidR="00107E23" w:rsidRDefault="002B14F7" w:rsidP="002B1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Снег – что делает? - Темнеет, тает.</w:t>
      </w:r>
      <w:r w:rsidRPr="002B1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Птицы – что делают? - Прилетают, вьют гнёзда, поют песни. </w:t>
      </w:r>
    </w:p>
    <w:p w:rsidR="002B14F7" w:rsidRPr="002B14F7" w:rsidRDefault="002B14F7" w:rsidP="002B14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Капель – что делает? - Звенит, капает.</w:t>
      </w:r>
      <w:r w:rsidRPr="002B1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Медведь – что делает? - Просыпается, вылезает из берлоги.</w:t>
      </w:r>
    </w:p>
    <w:p w:rsidR="002B14F7" w:rsidRPr="002B14F7" w:rsidRDefault="002B14F7" w:rsidP="002B14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Молодцы! Сп</w:t>
      </w:r>
      <w:r w:rsidR="005D10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равились! Оправляемся дальше! </w:t>
      </w:r>
      <w:proofErr w:type="gramStart"/>
      <w:r w:rsidR="005D10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Ищ</w:t>
      </w:r>
      <w:r w:rsidRPr="002B1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ем</w:t>
      </w:r>
      <w:proofErr w:type="gramEnd"/>
      <w:r w:rsidRPr="002B1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Цветочек-помощник</w:t>
      </w:r>
      <w:r w:rsidR="005D10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№ 4.</w:t>
      </w:r>
    </w:p>
    <w:p w:rsidR="002B14F7" w:rsidRPr="002B14F7" w:rsidRDefault="002B14F7" w:rsidP="002B14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2B14F7" w:rsidRPr="002B14F7" w:rsidRDefault="002B14F7" w:rsidP="002B14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4.</w:t>
      </w:r>
      <w:r w:rsidRPr="002B14F7">
        <w:rPr>
          <w:rFonts w:ascii="Times New Roman" w:eastAsia="Times New Roman" w:hAnsi="Times New Roman" w:cs="Times New Roman"/>
          <w:b/>
          <w:bCs/>
          <w:color w:val="111111"/>
          <w:sz w:val="14"/>
          <w:szCs w:val="14"/>
          <w:lang w:eastAsia="ru-RU"/>
        </w:rPr>
        <w:t>     </w:t>
      </w:r>
      <w:r w:rsidRPr="002B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Цветочек-помощник.</w:t>
      </w:r>
      <w:r w:rsidRPr="002B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(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Открываем задание и читаем).</w:t>
      </w:r>
    </w:p>
    <w:p w:rsidR="005D10D0" w:rsidRDefault="002B14F7" w:rsidP="002B1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5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 «Кто может совершать эти действия?</w:t>
      </w:r>
      <w:r w:rsidR="005D10D0" w:rsidRPr="002B65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2B65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Pr="002B65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B14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</w:t>
      </w:r>
      <w:proofErr w:type="gramEnd"/>
      <w:r w:rsidRPr="002B14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2B1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воспитатель, бросая мяч ребёнку, называет глагол, а ребёнок, возвращая мяч, называет существительное, подходящее к названному глаголу.</w:t>
      </w:r>
      <w:r w:rsidRPr="002B1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Идёт - человек, животное, поезд, пароход, дождь…</w:t>
      </w:r>
    </w:p>
    <w:p w:rsidR="005D10D0" w:rsidRDefault="002B14F7" w:rsidP="002B1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Бежит - ручей, время, животное, человек, дорога…</w:t>
      </w:r>
    </w:p>
    <w:p w:rsidR="005D10D0" w:rsidRDefault="002B14F7" w:rsidP="002B1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Летит - птица, бабочка, стрекоза, муха, жук, самолёт…</w:t>
      </w:r>
    </w:p>
    <w:p w:rsidR="002B14F7" w:rsidRPr="002B14F7" w:rsidRDefault="002B14F7" w:rsidP="002B14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Плывёт - рыба, кит, дельфин, лодка, корабль, человек…</w:t>
      </w:r>
    </w:p>
    <w:p w:rsidR="002B14F7" w:rsidRPr="002B14F7" w:rsidRDefault="002B14F7" w:rsidP="002B14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Молодцы! Справились! Оправля</w:t>
      </w:r>
      <w:r w:rsidR="005D10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емся дальше! </w:t>
      </w:r>
      <w:proofErr w:type="gramStart"/>
      <w:r w:rsidR="005D10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Ищем</w:t>
      </w:r>
      <w:proofErr w:type="gramEnd"/>
      <w:r w:rsidR="005D10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Цветочек-помощ</w:t>
      </w:r>
      <w:r w:rsidRPr="002B14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ник №5.</w:t>
      </w:r>
    </w:p>
    <w:p w:rsidR="002B14F7" w:rsidRPr="002B14F7" w:rsidRDefault="002B14F7" w:rsidP="002B14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2B14F7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</w:t>
      </w:r>
      <w:r w:rsidRPr="002B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Цветочек-помощник.</w:t>
      </w:r>
      <w:r w:rsidRPr="002B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(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Открываем задание и читаем).</w:t>
      </w:r>
    </w:p>
    <w:p w:rsidR="002B14F7" w:rsidRPr="002B659D" w:rsidRDefault="002B14F7" w:rsidP="002B1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65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Дорогие гости! Поиграем в последнюю игру! Игра «Назови предмет с нужным звуком».</w:t>
      </w:r>
    </w:p>
    <w:p w:rsidR="002B14F7" w:rsidRPr="002B14F7" w:rsidRDefault="002B14F7" w:rsidP="002B14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2B14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Ход игры:</w:t>
      </w:r>
      <w:r w:rsidRPr="002B1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 говорит: «Придумайте слова, название которых начинается со звука «О» (Дети называют слова).</w:t>
      </w:r>
    </w:p>
    <w:p w:rsidR="002B14F7" w:rsidRPr="002B14F7" w:rsidRDefault="002B14F7" w:rsidP="002B14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Молодцы!</w:t>
      </w:r>
    </w:p>
    <w:p w:rsidR="002B14F7" w:rsidRPr="002B14F7" w:rsidRDefault="002B14F7" w:rsidP="002B14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весёлая музыка фанфар. </w:t>
      </w:r>
    </w:p>
    <w:p w:rsidR="002B14F7" w:rsidRPr="002B14F7" w:rsidRDefault="002B14F7" w:rsidP="002B14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Слышите ребята звук фанфар!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Страна Правильной речи расколдована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Молодцы ребята!</w:t>
      </w:r>
      <w:r w:rsidR="005D10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</w:t>
      </w:r>
      <w:r w:rsidR="005D10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 мы должны увидеть её жителей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5D10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которые вам улыбаются и благодарят вас за помощь!  Вот же они вам улыбаются!</w:t>
      </w:r>
    </w:p>
    <w:p w:rsidR="002B14F7" w:rsidRPr="002B14F7" w:rsidRDefault="002B14F7" w:rsidP="002B14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находят улыбки-смайлики)</w:t>
      </w:r>
    </w:p>
    <w:p w:rsidR="002B14F7" w:rsidRPr="002B14F7" w:rsidRDefault="002B14F7" w:rsidP="002B14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Выбирайте весёлую улыбку жителя! Жители Страны Правильной речи благодарят вас за помощь!</w:t>
      </w:r>
    </w:p>
    <w:p w:rsidR="002B14F7" w:rsidRPr="002B14F7" w:rsidRDefault="002B14F7" w:rsidP="002B14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нам пора отправляться домой. Закрываем глаза и представляем себе, что мы летим на воздушном шаре сквозь облака. Сверху видим мы леса, поля, слышим журчание реки, чувствуем запах свежего воздуха после дождя.</w:t>
      </w:r>
    </w:p>
    <w:p w:rsidR="002B14F7" w:rsidRPr="002B14F7" w:rsidRDefault="002B14F7" w:rsidP="002B14F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-Вот и прибыли мы в детский сад.</w:t>
      </w:r>
    </w:p>
    <w:p w:rsidR="002B14F7" w:rsidRPr="002B14F7" w:rsidRDefault="002B14F7" w:rsidP="002B14F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Подведение итогов.</w:t>
      </w:r>
    </w:p>
    <w:p w:rsidR="002B14F7" w:rsidRPr="002B14F7" w:rsidRDefault="002B14F7" w:rsidP="002B14F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5D10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скажите, куда мы с вами сегодня отправились и где были?  Какие</w:t>
      </w:r>
      <w:r w:rsidR="005D10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задания вы выполняли в Стране 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Правильной речи? 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было особенно трудно?  Скажите, какими вы стали после этого 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путешествия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Добрыми, радостными, дружными, аккуратными, воспитанными.</w:t>
      </w:r>
    </w:p>
    <w:p w:rsidR="002B14F7" w:rsidRPr="002B14F7" w:rsidRDefault="002B14F7" w:rsidP="002B14F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5D10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B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Спасибо!</w:t>
      </w:r>
    </w:p>
    <w:p w:rsidR="002B14F7" w:rsidRDefault="002B14F7"/>
    <w:sectPr w:rsidR="002B1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E6939"/>
    <w:multiLevelType w:val="multilevel"/>
    <w:tmpl w:val="1510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92486"/>
    <w:multiLevelType w:val="multilevel"/>
    <w:tmpl w:val="DFF07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62AFB"/>
    <w:multiLevelType w:val="multilevel"/>
    <w:tmpl w:val="4E16F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111111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02EBB"/>
    <w:multiLevelType w:val="multilevel"/>
    <w:tmpl w:val="E89E9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7829A4"/>
    <w:multiLevelType w:val="multilevel"/>
    <w:tmpl w:val="56602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1729F8"/>
    <w:multiLevelType w:val="multilevel"/>
    <w:tmpl w:val="A144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157670"/>
    <w:multiLevelType w:val="multilevel"/>
    <w:tmpl w:val="D83CF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461C22"/>
    <w:multiLevelType w:val="multilevel"/>
    <w:tmpl w:val="FD7AF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384A25"/>
    <w:multiLevelType w:val="multilevel"/>
    <w:tmpl w:val="666E2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3F68A8"/>
    <w:multiLevelType w:val="multilevel"/>
    <w:tmpl w:val="631EF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433D75"/>
    <w:multiLevelType w:val="multilevel"/>
    <w:tmpl w:val="C640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6A3A31"/>
    <w:multiLevelType w:val="multilevel"/>
    <w:tmpl w:val="6E4A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1E4096"/>
    <w:multiLevelType w:val="multilevel"/>
    <w:tmpl w:val="06403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BA047C"/>
    <w:multiLevelType w:val="multilevel"/>
    <w:tmpl w:val="9508F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6404FD"/>
    <w:multiLevelType w:val="multilevel"/>
    <w:tmpl w:val="F73EC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73291E"/>
    <w:multiLevelType w:val="multilevel"/>
    <w:tmpl w:val="4A5E4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DA18E3"/>
    <w:multiLevelType w:val="multilevel"/>
    <w:tmpl w:val="E5F6B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18179A"/>
    <w:multiLevelType w:val="multilevel"/>
    <w:tmpl w:val="5D060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FB23E8"/>
    <w:multiLevelType w:val="multilevel"/>
    <w:tmpl w:val="7EB21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6"/>
  </w:num>
  <w:num w:numId="3">
    <w:abstractNumId w:val="2"/>
  </w:num>
  <w:num w:numId="4">
    <w:abstractNumId w:val="10"/>
  </w:num>
  <w:num w:numId="5">
    <w:abstractNumId w:val="7"/>
  </w:num>
  <w:num w:numId="6">
    <w:abstractNumId w:val="1"/>
  </w:num>
  <w:num w:numId="7">
    <w:abstractNumId w:val="15"/>
  </w:num>
  <w:num w:numId="8">
    <w:abstractNumId w:val="14"/>
  </w:num>
  <w:num w:numId="9">
    <w:abstractNumId w:val="11"/>
  </w:num>
  <w:num w:numId="10">
    <w:abstractNumId w:val="12"/>
  </w:num>
  <w:num w:numId="11">
    <w:abstractNumId w:val="0"/>
  </w:num>
  <w:num w:numId="12">
    <w:abstractNumId w:val="5"/>
  </w:num>
  <w:num w:numId="13">
    <w:abstractNumId w:val="8"/>
  </w:num>
  <w:num w:numId="14">
    <w:abstractNumId w:val="3"/>
  </w:num>
  <w:num w:numId="15">
    <w:abstractNumId w:val="18"/>
  </w:num>
  <w:num w:numId="16">
    <w:abstractNumId w:val="4"/>
  </w:num>
  <w:num w:numId="17">
    <w:abstractNumId w:val="17"/>
  </w:num>
  <w:num w:numId="18">
    <w:abstractNumId w:val="1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D03"/>
    <w:rsid w:val="00107E23"/>
    <w:rsid w:val="00205333"/>
    <w:rsid w:val="002B14F7"/>
    <w:rsid w:val="002B659D"/>
    <w:rsid w:val="00584CA9"/>
    <w:rsid w:val="005D10D0"/>
    <w:rsid w:val="006C51FF"/>
    <w:rsid w:val="009C5285"/>
    <w:rsid w:val="00ED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6B457-7FFF-4734-A3C5-C12A6FE3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0D0"/>
    <w:pPr>
      <w:ind w:left="720"/>
      <w:contextualSpacing/>
    </w:pPr>
  </w:style>
  <w:style w:type="paragraph" w:customStyle="1" w:styleId="c21">
    <w:name w:val="c21"/>
    <w:basedOn w:val="a"/>
    <w:rsid w:val="005D1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5D10D0"/>
  </w:style>
  <w:style w:type="character" w:customStyle="1" w:styleId="c20">
    <w:name w:val="c20"/>
    <w:basedOn w:val="a0"/>
    <w:rsid w:val="005D10D0"/>
  </w:style>
  <w:style w:type="character" w:customStyle="1" w:styleId="c19">
    <w:name w:val="c19"/>
    <w:basedOn w:val="a0"/>
    <w:rsid w:val="005D10D0"/>
  </w:style>
  <w:style w:type="paragraph" w:customStyle="1" w:styleId="c22">
    <w:name w:val="c22"/>
    <w:basedOn w:val="a"/>
    <w:rsid w:val="005D1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5D1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D10D0"/>
  </w:style>
  <w:style w:type="paragraph" w:customStyle="1" w:styleId="c16">
    <w:name w:val="c16"/>
    <w:basedOn w:val="a"/>
    <w:rsid w:val="005D1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D1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Gigabyte</dc:creator>
  <cp:keywords/>
  <dc:description/>
  <cp:lastModifiedBy>Пользователь Gigabyte</cp:lastModifiedBy>
  <cp:revision>8</cp:revision>
  <dcterms:created xsi:type="dcterms:W3CDTF">2025-09-11T08:13:00Z</dcterms:created>
  <dcterms:modified xsi:type="dcterms:W3CDTF">2025-10-10T08:37:00Z</dcterms:modified>
</cp:coreProperties>
</file>