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F65139" w:rsidRPr="00447945" w:rsidRDefault="00F65139" w:rsidP="00F6513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F65139" w:rsidRDefault="00F6513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47945" w:rsidRPr="00447945" w:rsidRDefault="00447945" w:rsidP="00C12DF8">
      <w:pPr>
        <w:pStyle w:val="2"/>
        <w:tabs>
          <w:tab w:val="left" w:pos="567"/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Pr="00DD307C" w:rsidRDefault="00AC745A" w:rsidP="00AC745A">
      <w:pPr>
        <w:jc w:val="center"/>
        <w:rPr>
          <w:b/>
          <w:sz w:val="28"/>
          <w:szCs w:val="28"/>
        </w:rPr>
      </w:pPr>
      <w:proofErr w:type="gramStart"/>
      <w:r w:rsidRPr="00DD307C">
        <w:rPr>
          <w:b/>
          <w:sz w:val="28"/>
          <w:szCs w:val="28"/>
        </w:rPr>
        <w:t>П</w:t>
      </w:r>
      <w:proofErr w:type="gramEnd"/>
      <w:r w:rsidRPr="00DD307C">
        <w:rPr>
          <w:b/>
          <w:sz w:val="28"/>
          <w:szCs w:val="28"/>
        </w:rPr>
        <w:t xml:space="preserve"> Р И К А З</w:t>
      </w:r>
    </w:p>
    <w:p w:rsidR="001A4E0B" w:rsidRPr="00DD307C" w:rsidRDefault="001A4E0B" w:rsidP="00AC745A">
      <w:pPr>
        <w:jc w:val="center"/>
        <w:rPr>
          <w:b/>
          <w:sz w:val="28"/>
          <w:szCs w:val="28"/>
        </w:rPr>
      </w:pPr>
    </w:p>
    <w:p w:rsidR="00AC745A" w:rsidRPr="00F65139" w:rsidRDefault="00781BFD" w:rsidP="00AC745A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AC745A" w:rsidRPr="00F65139">
        <w:rPr>
          <w:sz w:val="28"/>
          <w:szCs w:val="28"/>
        </w:rPr>
        <w:t>.</w:t>
      </w:r>
      <w:r w:rsidR="00DA70CB" w:rsidRPr="00F651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C745A" w:rsidRPr="00F65139">
        <w:rPr>
          <w:sz w:val="28"/>
          <w:szCs w:val="28"/>
        </w:rPr>
        <w:t>.20</w:t>
      </w:r>
      <w:r w:rsidR="0043710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AC745A" w:rsidRPr="00F65139">
        <w:rPr>
          <w:sz w:val="28"/>
          <w:szCs w:val="28"/>
        </w:rPr>
        <w:t xml:space="preserve">.                                                                            </w:t>
      </w:r>
      <w:r w:rsidR="001572D8" w:rsidRPr="00F65139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86</w:t>
      </w:r>
      <w:r w:rsidR="00D42E5D">
        <w:rPr>
          <w:sz w:val="28"/>
          <w:szCs w:val="28"/>
        </w:rPr>
        <w:t>§1</w:t>
      </w:r>
      <w:r w:rsidR="00AC745A" w:rsidRPr="00F65139">
        <w:rPr>
          <w:sz w:val="28"/>
          <w:szCs w:val="28"/>
        </w:rPr>
        <w:t xml:space="preserve">                                                                             </w:t>
      </w:r>
    </w:p>
    <w:p w:rsidR="00AC745A" w:rsidRDefault="00AC745A" w:rsidP="00AC745A">
      <w:pPr>
        <w:jc w:val="center"/>
        <w:rPr>
          <w:sz w:val="28"/>
          <w:szCs w:val="28"/>
        </w:rPr>
      </w:pPr>
      <w:proofErr w:type="spellStart"/>
      <w:r w:rsidRPr="00F65139">
        <w:rPr>
          <w:sz w:val="28"/>
          <w:szCs w:val="28"/>
        </w:rPr>
        <w:t>пгт</w:t>
      </w:r>
      <w:proofErr w:type="spellEnd"/>
      <w:r w:rsidRPr="00F65139">
        <w:rPr>
          <w:sz w:val="28"/>
          <w:szCs w:val="28"/>
        </w:rPr>
        <w:t xml:space="preserve"> Кесова Гора</w:t>
      </w:r>
      <w:r w:rsidRPr="00DD307C">
        <w:rPr>
          <w:sz w:val="28"/>
          <w:szCs w:val="28"/>
        </w:rPr>
        <w:t xml:space="preserve">  </w:t>
      </w:r>
    </w:p>
    <w:p w:rsidR="00437102" w:rsidRPr="00DD307C" w:rsidRDefault="00437102" w:rsidP="00AC745A">
      <w:pPr>
        <w:jc w:val="center"/>
        <w:rPr>
          <w:sz w:val="28"/>
          <w:szCs w:val="28"/>
        </w:rPr>
      </w:pPr>
    </w:p>
    <w:p w:rsidR="00BC1779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C1779">
        <w:rPr>
          <w:b/>
          <w:sz w:val="28"/>
          <w:szCs w:val="28"/>
        </w:rPr>
        <w:t>б организации</w:t>
      </w:r>
      <w:r>
        <w:rPr>
          <w:b/>
          <w:sz w:val="28"/>
          <w:szCs w:val="28"/>
        </w:rPr>
        <w:t xml:space="preserve"> проведени</w:t>
      </w:r>
      <w:r w:rsidR="00BC177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муниципального этапа</w:t>
      </w:r>
    </w:p>
    <w:p w:rsidR="00437102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46C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сероссийской</w:t>
      </w:r>
      <w:r w:rsidR="00BC1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олимпиады  школьников </w:t>
      </w:r>
    </w:p>
    <w:p w:rsidR="00BC1779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общеобразовательным</w:t>
      </w:r>
      <w:r w:rsidR="004371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предметам в 20</w:t>
      </w:r>
      <w:r w:rsidR="00B73BDF">
        <w:rPr>
          <w:b/>
          <w:sz w:val="28"/>
          <w:szCs w:val="28"/>
        </w:rPr>
        <w:t>2</w:t>
      </w:r>
      <w:r w:rsidR="00781BF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D20362">
        <w:rPr>
          <w:b/>
          <w:sz w:val="28"/>
          <w:szCs w:val="28"/>
        </w:rPr>
        <w:t>2</w:t>
      </w:r>
      <w:r w:rsidR="00781BF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учебном году </w:t>
      </w:r>
    </w:p>
    <w:p w:rsidR="00F54570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BC1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Кесовогорск</w:t>
      </w:r>
      <w:r w:rsidR="00BC1779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BC177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F54570" w:rsidRDefault="00F54570" w:rsidP="00F54570">
      <w:pPr>
        <w:jc w:val="center"/>
        <w:rPr>
          <w:b/>
          <w:sz w:val="28"/>
          <w:szCs w:val="28"/>
        </w:rPr>
      </w:pPr>
    </w:p>
    <w:p w:rsidR="00F54570" w:rsidRPr="00627EC6" w:rsidRDefault="00F54570" w:rsidP="00F54570">
      <w:pPr>
        <w:ind w:firstLine="567"/>
        <w:jc w:val="both"/>
        <w:rPr>
          <w:sz w:val="28"/>
          <w:szCs w:val="28"/>
        </w:rPr>
      </w:pPr>
      <w:r w:rsidRPr="007501DC">
        <w:rPr>
          <w:sz w:val="28"/>
          <w:szCs w:val="28"/>
        </w:rPr>
        <w:t xml:space="preserve">В соответствии с приказом Министерства </w:t>
      </w:r>
      <w:r w:rsidR="00781BFD">
        <w:rPr>
          <w:sz w:val="28"/>
          <w:szCs w:val="28"/>
        </w:rPr>
        <w:t>просвещения Российской Федерации от 27</w:t>
      </w:r>
      <w:r w:rsidRPr="007501DC">
        <w:rPr>
          <w:sz w:val="28"/>
          <w:szCs w:val="28"/>
        </w:rPr>
        <w:t>.11.20</w:t>
      </w:r>
      <w:r w:rsidR="00781BFD">
        <w:rPr>
          <w:sz w:val="28"/>
          <w:szCs w:val="28"/>
        </w:rPr>
        <w:t>20</w:t>
      </w:r>
      <w:r w:rsidRPr="007501DC">
        <w:rPr>
          <w:sz w:val="28"/>
          <w:szCs w:val="28"/>
        </w:rPr>
        <w:t xml:space="preserve"> года № </w:t>
      </w:r>
      <w:r w:rsidR="00781BFD">
        <w:rPr>
          <w:sz w:val="28"/>
          <w:szCs w:val="28"/>
        </w:rPr>
        <w:t>678</w:t>
      </w:r>
      <w:r w:rsidRPr="007501DC">
        <w:rPr>
          <w:sz w:val="28"/>
          <w:szCs w:val="28"/>
        </w:rPr>
        <w:t xml:space="preserve"> «Об утверждении Порядка проведения всероссийской олимпиады школьников</w:t>
      </w:r>
      <w:r w:rsidR="007501DC" w:rsidRPr="007501DC">
        <w:rPr>
          <w:sz w:val="28"/>
          <w:szCs w:val="28"/>
        </w:rPr>
        <w:t>»</w:t>
      </w:r>
      <w:r w:rsidR="00BC1779">
        <w:rPr>
          <w:sz w:val="28"/>
          <w:szCs w:val="28"/>
        </w:rPr>
        <w:t xml:space="preserve">, приказа </w:t>
      </w:r>
      <w:r w:rsidR="00BC1779" w:rsidRPr="007501DC">
        <w:rPr>
          <w:sz w:val="28"/>
          <w:szCs w:val="28"/>
        </w:rPr>
        <w:t xml:space="preserve">Министерства образования Тверской области от </w:t>
      </w:r>
      <w:r w:rsidR="00BC1779">
        <w:rPr>
          <w:sz w:val="28"/>
          <w:szCs w:val="28"/>
        </w:rPr>
        <w:t>0</w:t>
      </w:r>
      <w:r w:rsidR="00781BFD">
        <w:rPr>
          <w:sz w:val="28"/>
          <w:szCs w:val="28"/>
        </w:rPr>
        <w:t>3</w:t>
      </w:r>
      <w:r w:rsidR="00BC1779" w:rsidRPr="007501DC">
        <w:rPr>
          <w:sz w:val="28"/>
          <w:szCs w:val="28"/>
        </w:rPr>
        <w:t>.1</w:t>
      </w:r>
      <w:r w:rsidR="00781BFD">
        <w:rPr>
          <w:sz w:val="28"/>
          <w:szCs w:val="28"/>
        </w:rPr>
        <w:t>1</w:t>
      </w:r>
      <w:r w:rsidR="00BC1779" w:rsidRPr="007501DC">
        <w:rPr>
          <w:sz w:val="28"/>
          <w:szCs w:val="28"/>
        </w:rPr>
        <w:t>.20</w:t>
      </w:r>
      <w:r w:rsidR="00BC1779">
        <w:rPr>
          <w:sz w:val="28"/>
          <w:szCs w:val="28"/>
        </w:rPr>
        <w:t>2</w:t>
      </w:r>
      <w:r w:rsidR="00781BFD">
        <w:rPr>
          <w:sz w:val="28"/>
          <w:szCs w:val="28"/>
        </w:rPr>
        <w:t>1</w:t>
      </w:r>
      <w:r w:rsidR="00FB0645">
        <w:rPr>
          <w:sz w:val="28"/>
          <w:szCs w:val="28"/>
        </w:rPr>
        <w:t>г. №</w:t>
      </w:r>
      <w:r w:rsidR="00781BFD">
        <w:rPr>
          <w:sz w:val="28"/>
          <w:szCs w:val="28"/>
        </w:rPr>
        <w:t>1103</w:t>
      </w:r>
      <w:r w:rsidR="00BC1779">
        <w:rPr>
          <w:sz w:val="28"/>
          <w:szCs w:val="28"/>
        </w:rPr>
        <w:t>/</w:t>
      </w:r>
      <w:proofErr w:type="spellStart"/>
      <w:r w:rsidR="00BC1779">
        <w:rPr>
          <w:sz w:val="28"/>
          <w:szCs w:val="28"/>
        </w:rPr>
        <w:t>пк</w:t>
      </w:r>
      <w:proofErr w:type="spellEnd"/>
      <w:r w:rsidR="00BC1779">
        <w:rPr>
          <w:sz w:val="28"/>
          <w:szCs w:val="28"/>
        </w:rPr>
        <w:t xml:space="preserve"> </w:t>
      </w:r>
      <w:r w:rsidR="002F317F">
        <w:rPr>
          <w:sz w:val="28"/>
          <w:szCs w:val="28"/>
        </w:rPr>
        <w:t xml:space="preserve"> </w:t>
      </w:r>
      <w:r w:rsidR="00BC1779">
        <w:rPr>
          <w:sz w:val="28"/>
          <w:szCs w:val="28"/>
        </w:rPr>
        <w:t xml:space="preserve">«Об организации </w:t>
      </w:r>
      <w:r w:rsidR="00BC1779" w:rsidRPr="007501DC">
        <w:rPr>
          <w:sz w:val="28"/>
          <w:szCs w:val="28"/>
        </w:rPr>
        <w:t xml:space="preserve"> муниципального этапа всероссийской олимпиады школьников в 20</w:t>
      </w:r>
      <w:r w:rsidR="00BC1779">
        <w:rPr>
          <w:sz w:val="28"/>
          <w:szCs w:val="28"/>
        </w:rPr>
        <w:t>2</w:t>
      </w:r>
      <w:r w:rsidR="00781BFD">
        <w:rPr>
          <w:sz w:val="28"/>
          <w:szCs w:val="28"/>
        </w:rPr>
        <w:t>1</w:t>
      </w:r>
      <w:r w:rsidR="00BC1779" w:rsidRPr="007501DC">
        <w:rPr>
          <w:sz w:val="28"/>
          <w:szCs w:val="28"/>
        </w:rPr>
        <w:t>-202</w:t>
      </w:r>
      <w:r w:rsidR="00781BFD">
        <w:rPr>
          <w:sz w:val="28"/>
          <w:szCs w:val="28"/>
        </w:rPr>
        <w:t>2</w:t>
      </w:r>
      <w:r w:rsidR="00BC1779" w:rsidRPr="007501DC">
        <w:rPr>
          <w:sz w:val="28"/>
          <w:szCs w:val="28"/>
        </w:rPr>
        <w:t xml:space="preserve"> учебном году </w:t>
      </w:r>
      <w:r w:rsidR="00BC1779" w:rsidRPr="00627EC6">
        <w:rPr>
          <w:sz w:val="28"/>
          <w:szCs w:val="28"/>
        </w:rPr>
        <w:t>на территории Тверской области»</w:t>
      </w:r>
      <w:r w:rsidRPr="00627EC6">
        <w:rPr>
          <w:sz w:val="28"/>
          <w:szCs w:val="28"/>
        </w:rPr>
        <w:t xml:space="preserve"> </w:t>
      </w:r>
    </w:p>
    <w:p w:rsidR="00F54570" w:rsidRPr="00627EC6" w:rsidRDefault="00F54570" w:rsidP="00F54570">
      <w:pPr>
        <w:ind w:firstLine="567"/>
        <w:jc w:val="center"/>
        <w:rPr>
          <w:b/>
          <w:sz w:val="28"/>
          <w:szCs w:val="28"/>
        </w:rPr>
      </w:pPr>
      <w:r w:rsidRPr="00627EC6">
        <w:rPr>
          <w:b/>
          <w:sz w:val="28"/>
          <w:szCs w:val="28"/>
        </w:rPr>
        <w:t>приказываю:</w:t>
      </w:r>
    </w:p>
    <w:p w:rsidR="00627EC6" w:rsidRPr="00627EC6" w:rsidRDefault="00627EC6" w:rsidP="00627EC6">
      <w:pPr>
        <w:pStyle w:val="a9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EC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EC6">
        <w:rPr>
          <w:rFonts w:ascii="Times New Roman" w:hAnsi="Times New Roman" w:cs="Times New Roman"/>
          <w:sz w:val="28"/>
          <w:szCs w:val="28"/>
        </w:rPr>
        <w:t>Организационно-технологическ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27EC6">
        <w:rPr>
          <w:rFonts w:ascii="Times New Roman" w:hAnsi="Times New Roman" w:cs="Times New Roman"/>
          <w:sz w:val="28"/>
          <w:szCs w:val="28"/>
        </w:rPr>
        <w:t xml:space="preserve"> модель проведения школьного и муниципального этапов всероссийской олимпиады школьников  в 2021/2022 учебном году в Кесовогорском районе (приложение №1).</w:t>
      </w:r>
    </w:p>
    <w:p w:rsidR="006B6ECD" w:rsidRPr="00627EC6" w:rsidRDefault="006B6EC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C6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всероссийской олимпиады </w:t>
      </w:r>
      <w:r w:rsidR="00627EC6">
        <w:rPr>
          <w:rFonts w:ascii="Times New Roman" w:hAnsi="Times New Roman" w:cs="Times New Roman"/>
          <w:sz w:val="28"/>
          <w:szCs w:val="28"/>
        </w:rPr>
        <w:t>школьников</w:t>
      </w:r>
      <w:r w:rsidRPr="00627EC6">
        <w:rPr>
          <w:rFonts w:ascii="Times New Roman" w:hAnsi="Times New Roman" w:cs="Times New Roman"/>
          <w:sz w:val="28"/>
          <w:szCs w:val="28"/>
        </w:rPr>
        <w:t xml:space="preserve">  </w:t>
      </w:r>
      <w:r w:rsidR="001446CB">
        <w:rPr>
          <w:rFonts w:ascii="Times New Roman" w:hAnsi="Times New Roman" w:cs="Times New Roman"/>
          <w:sz w:val="28"/>
          <w:szCs w:val="28"/>
        </w:rPr>
        <w:t>(далее</w:t>
      </w:r>
      <w:r w:rsidR="001446CB" w:rsidRPr="001446CB">
        <w:rPr>
          <w:rFonts w:ascii="Times New Roman" w:hAnsi="Times New Roman" w:cs="Times New Roman"/>
          <w:sz w:val="28"/>
          <w:szCs w:val="28"/>
        </w:rPr>
        <w:t xml:space="preserve"> </w:t>
      </w:r>
      <w:r w:rsidR="001446CB" w:rsidRPr="00627EC6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1446CB">
        <w:rPr>
          <w:rFonts w:ascii="Times New Roman" w:hAnsi="Times New Roman" w:cs="Times New Roman"/>
          <w:sz w:val="28"/>
          <w:szCs w:val="28"/>
        </w:rPr>
        <w:t>)</w:t>
      </w:r>
      <w:r w:rsidR="001446CB" w:rsidRPr="00627EC6">
        <w:rPr>
          <w:rFonts w:ascii="Times New Roman" w:hAnsi="Times New Roman" w:cs="Times New Roman"/>
          <w:sz w:val="28"/>
          <w:szCs w:val="28"/>
        </w:rPr>
        <w:t xml:space="preserve"> </w:t>
      </w:r>
      <w:r w:rsidRPr="00627EC6">
        <w:rPr>
          <w:rFonts w:ascii="Times New Roman" w:hAnsi="Times New Roman" w:cs="Times New Roman"/>
          <w:sz w:val="28"/>
          <w:szCs w:val="28"/>
        </w:rPr>
        <w:t>7–11 классов  по общеобразовательным предметам согласно приказу Министерства образования Тверской области от 03.11.2021г. №1103/</w:t>
      </w:r>
      <w:proofErr w:type="spellStart"/>
      <w:r w:rsidRPr="00627EC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627EC6">
        <w:rPr>
          <w:rFonts w:ascii="Times New Roman" w:hAnsi="Times New Roman" w:cs="Times New Roman"/>
          <w:sz w:val="28"/>
          <w:szCs w:val="28"/>
        </w:rPr>
        <w:t xml:space="preserve">  «О сроках проведения муниципального этапа всероссийской олимпиады школьников в 2021-2022 учебном году на территории Тверской области» в назначенные сроки (приложение №</w:t>
      </w:r>
      <w:r w:rsidR="00627EC6">
        <w:rPr>
          <w:rFonts w:ascii="Times New Roman" w:hAnsi="Times New Roman" w:cs="Times New Roman"/>
          <w:sz w:val="28"/>
          <w:szCs w:val="28"/>
        </w:rPr>
        <w:t>2</w:t>
      </w:r>
      <w:r w:rsidRPr="00627EC6">
        <w:rPr>
          <w:rFonts w:ascii="Times New Roman" w:hAnsi="Times New Roman" w:cs="Times New Roman"/>
          <w:sz w:val="28"/>
          <w:szCs w:val="28"/>
        </w:rPr>
        <w:t>).</w:t>
      </w:r>
    </w:p>
    <w:p w:rsidR="008178AC" w:rsidRPr="008178AC" w:rsidRDefault="008178AC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39">
        <w:rPr>
          <w:rFonts w:ascii="Times New Roman" w:hAnsi="Times New Roman" w:cs="Times New Roman"/>
          <w:sz w:val="28"/>
          <w:szCs w:val="28"/>
        </w:rPr>
        <w:t>Утвердить</w:t>
      </w:r>
      <w:r w:rsidRPr="0064779A">
        <w:rPr>
          <w:rFonts w:ascii="Times New Roman" w:hAnsi="Times New Roman" w:cs="Times New Roman"/>
          <w:sz w:val="28"/>
          <w:szCs w:val="28"/>
        </w:rPr>
        <w:t xml:space="preserve"> состав организационного комитета и </w:t>
      </w:r>
      <w:r w:rsidR="00792351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64779A">
        <w:rPr>
          <w:rFonts w:ascii="Times New Roman" w:hAnsi="Times New Roman" w:cs="Times New Roman"/>
          <w:sz w:val="28"/>
          <w:szCs w:val="28"/>
        </w:rPr>
        <w:t xml:space="preserve">предметных жюри по проведению муниципального этапа </w:t>
      </w:r>
      <w:r w:rsidR="001446C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5868F2" w:rsidRPr="008178AC">
        <w:rPr>
          <w:rFonts w:ascii="Times New Roman" w:hAnsi="Times New Roman" w:cs="Times New Roman"/>
          <w:sz w:val="28"/>
          <w:szCs w:val="28"/>
        </w:rPr>
        <w:t xml:space="preserve">учащихся  7–11 классов  по </w:t>
      </w:r>
      <w:r w:rsidR="005868F2" w:rsidRPr="002F317F">
        <w:rPr>
          <w:rFonts w:ascii="Times New Roman" w:hAnsi="Times New Roman" w:cs="Times New Roman"/>
          <w:sz w:val="28"/>
          <w:szCs w:val="28"/>
        </w:rPr>
        <w:t>общеобразовательным предметам</w:t>
      </w:r>
      <w:r w:rsidRPr="008178AC">
        <w:rPr>
          <w:rFonts w:ascii="Times New Roman" w:hAnsi="Times New Roman" w:cs="Times New Roman"/>
          <w:sz w:val="28"/>
          <w:szCs w:val="28"/>
        </w:rPr>
        <w:t>. (Приложение №</w:t>
      </w:r>
      <w:r w:rsidR="006B6ECD">
        <w:rPr>
          <w:rFonts w:ascii="Times New Roman" w:hAnsi="Times New Roman" w:cs="Times New Roman"/>
          <w:sz w:val="28"/>
          <w:szCs w:val="28"/>
        </w:rPr>
        <w:t>3</w:t>
      </w:r>
      <w:r w:rsidR="00627EC6">
        <w:rPr>
          <w:rFonts w:ascii="Times New Roman" w:hAnsi="Times New Roman" w:cs="Times New Roman"/>
          <w:sz w:val="28"/>
          <w:szCs w:val="28"/>
        </w:rPr>
        <w:t>,№4</w:t>
      </w:r>
      <w:r w:rsidRPr="008178AC">
        <w:rPr>
          <w:rFonts w:ascii="Times New Roman" w:hAnsi="Times New Roman" w:cs="Times New Roman"/>
          <w:sz w:val="28"/>
          <w:szCs w:val="28"/>
        </w:rPr>
        <w:t>).</w:t>
      </w:r>
    </w:p>
    <w:p w:rsidR="00792351" w:rsidRPr="002A4F8D" w:rsidRDefault="00792351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8C">
        <w:rPr>
          <w:rFonts w:ascii="Times New Roman" w:hAnsi="Times New Roman" w:cs="Times New Roman"/>
          <w:sz w:val="28"/>
          <w:szCs w:val="28"/>
        </w:rPr>
        <w:t xml:space="preserve">Определить минимальный процент для победителей – участников муниципального этапа по каждому классу и предмету – 51 процент и количество призеров – не </w:t>
      </w:r>
      <w:r>
        <w:rPr>
          <w:rFonts w:ascii="Times New Roman" w:hAnsi="Times New Roman" w:cs="Times New Roman"/>
          <w:sz w:val="28"/>
          <w:szCs w:val="28"/>
        </w:rPr>
        <w:t>более 4-х участников, набравших</w:t>
      </w:r>
      <w:r w:rsidRPr="0017638C">
        <w:rPr>
          <w:rFonts w:ascii="Times New Roman" w:hAnsi="Times New Roman" w:cs="Times New Roman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  <w:r w:rsidRPr="0017638C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38C">
        <w:rPr>
          <w:rFonts w:ascii="Times New Roman" w:hAnsi="Times New Roman" w:cs="Times New Roman"/>
          <w:sz w:val="28"/>
          <w:szCs w:val="28"/>
        </w:rPr>
        <w:t xml:space="preserve"> из максимально возможного количества баллов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7638C">
        <w:rPr>
          <w:rFonts w:ascii="Times New Roman" w:hAnsi="Times New Roman" w:cs="Times New Roman"/>
          <w:sz w:val="28"/>
          <w:szCs w:val="28"/>
        </w:rPr>
        <w:t>стоящие ниже по рейтингу за победителем.</w:t>
      </w:r>
      <w:r w:rsidRPr="002A4F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</w:p>
    <w:p w:rsidR="002A4F8D" w:rsidRDefault="002A4F8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F8D">
        <w:rPr>
          <w:rFonts w:ascii="Times New Roman" w:hAnsi="Times New Roman" w:cs="Times New Roman"/>
          <w:sz w:val="28"/>
          <w:szCs w:val="28"/>
        </w:rPr>
        <w:t xml:space="preserve">Право участия в муниципальном этапе предоставляется победителям, призерам школьного этапа олимпиады </w:t>
      </w:r>
      <w:r w:rsidR="001446CB">
        <w:rPr>
          <w:rFonts w:ascii="Times New Roman" w:hAnsi="Times New Roman" w:cs="Times New Roman"/>
          <w:sz w:val="28"/>
          <w:szCs w:val="28"/>
        </w:rPr>
        <w:t>текуще</w:t>
      </w:r>
      <w:r w:rsidR="001446CB" w:rsidRPr="002A4F8D">
        <w:rPr>
          <w:rFonts w:ascii="Times New Roman" w:hAnsi="Times New Roman" w:cs="Times New Roman"/>
          <w:sz w:val="28"/>
          <w:szCs w:val="28"/>
        </w:rPr>
        <w:t>го</w:t>
      </w:r>
      <w:r w:rsidRPr="002A4F8D">
        <w:rPr>
          <w:rFonts w:ascii="Times New Roman" w:hAnsi="Times New Roman" w:cs="Times New Roman"/>
          <w:sz w:val="28"/>
          <w:szCs w:val="28"/>
        </w:rPr>
        <w:t xml:space="preserve"> учебного года, согласно квоте, а так же </w:t>
      </w:r>
      <w:r w:rsidR="00792351" w:rsidRPr="002A4F8D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792351" w:rsidRPr="0064779A">
        <w:rPr>
          <w:rFonts w:ascii="Times New Roman" w:hAnsi="Times New Roman" w:cs="Times New Roman"/>
          <w:sz w:val="28"/>
          <w:szCs w:val="28"/>
        </w:rPr>
        <w:t xml:space="preserve">прошлого </w:t>
      </w:r>
      <w:r w:rsidR="00792351" w:rsidRPr="002F317F">
        <w:rPr>
          <w:rFonts w:ascii="Times New Roman" w:hAnsi="Times New Roman" w:cs="Times New Roman"/>
          <w:sz w:val="28"/>
          <w:szCs w:val="28"/>
        </w:rPr>
        <w:t>учебного года</w:t>
      </w:r>
      <w:r w:rsidR="00792351" w:rsidRPr="002A4F8D">
        <w:rPr>
          <w:rFonts w:ascii="Times New Roman" w:hAnsi="Times New Roman" w:cs="Times New Roman"/>
          <w:sz w:val="28"/>
          <w:szCs w:val="28"/>
        </w:rPr>
        <w:t xml:space="preserve"> </w:t>
      </w:r>
      <w:r w:rsidR="00792351">
        <w:rPr>
          <w:rFonts w:ascii="Times New Roman" w:hAnsi="Times New Roman" w:cs="Times New Roman"/>
          <w:sz w:val="28"/>
          <w:szCs w:val="28"/>
        </w:rPr>
        <w:t xml:space="preserve"> - </w:t>
      </w:r>
      <w:r w:rsidRPr="002A4F8D">
        <w:rPr>
          <w:rFonts w:ascii="Times New Roman" w:hAnsi="Times New Roman" w:cs="Times New Roman"/>
          <w:sz w:val="28"/>
          <w:szCs w:val="28"/>
        </w:rPr>
        <w:t>победителям, призерам (8</w:t>
      </w:r>
      <w:r w:rsidR="006B6ECD">
        <w:rPr>
          <w:rFonts w:ascii="Times New Roman" w:hAnsi="Times New Roman" w:cs="Times New Roman"/>
          <w:sz w:val="28"/>
          <w:szCs w:val="28"/>
        </w:rPr>
        <w:t xml:space="preserve">-10 класс) муниципального этапа </w:t>
      </w:r>
      <w:r w:rsidRPr="002A4F8D">
        <w:rPr>
          <w:rFonts w:ascii="Times New Roman" w:hAnsi="Times New Roman" w:cs="Times New Roman"/>
          <w:sz w:val="28"/>
          <w:szCs w:val="28"/>
        </w:rPr>
        <w:t>и</w:t>
      </w:r>
      <w:r w:rsidR="00792351" w:rsidRPr="00792351">
        <w:rPr>
          <w:rFonts w:ascii="Times New Roman" w:hAnsi="Times New Roman" w:cs="Times New Roman"/>
          <w:sz w:val="28"/>
          <w:szCs w:val="28"/>
        </w:rPr>
        <w:t xml:space="preserve"> </w:t>
      </w:r>
      <w:r w:rsidR="00792351" w:rsidRPr="002A4F8D">
        <w:rPr>
          <w:rFonts w:ascii="Times New Roman" w:hAnsi="Times New Roman" w:cs="Times New Roman"/>
          <w:sz w:val="28"/>
          <w:szCs w:val="28"/>
        </w:rPr>
        <w:t>регионального</w:t>
      </w:r>
      <w:r w:rsidR="00792351" w:rsidRPr="0064779A">
        <w:rPr>
          <w:rFonts w:ascii="Times New Roman" w:hAnsi="Times New Roman" w:cs="Times New Roman"/>
          <w:sz w:val="28"/>
          <w:szCs w:val="28"/>
        </w:rPr>
        <w:t xml:space="preserve"> этап</w:t>
      </w:r>
      <w:r w:rsidR="006B6ECD">
        <w:rPr>
          <w:rFonts w:ascii="Times New Roman" w:hAnsi="Times New Roman" w:cs="Times New Roman"/>
          <w:sz w:val="28"/>
          <w:szCs w:val="28"/>
        </w:rPr>
        <w:t>ов</w:t>
      </w:r>
      <w:r w:rsidR="00792351">
        <w:rPr>
          <w:rFonts w:ascii="Times New Roman" w:hAnsi="Times New Roman" w:cs="Times New Roman"/>
          <w:sz w:val="28"/>
          <w:szCs w:val="28"/>
        </w:rPr>
        <w:t>, согласно заявкам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317F">
        <w:rPr>
          <w:rFonts w:ascii="Times New Roman" w:hAnsi="Times New Roman" w:cs="Times New Roman"/>
          <w:sz w:val="28"/>
          <w:szCs w:val="28"/>
        </w:rPr>
        <w:t xml:space="preserve"> (Приложение №5 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приказу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 августа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65§1</w:t>
      </w:r>
      <w:r w:rsidR="00792351">
        <w:rPr>
          <w:rFonts w:ascii="Times New Roman" w:hAnsi="Times New Roman" w:cs="Times New Roman"/>
          <w:sz w:val="28"/>
          <w:szCs w:val="28"/>
        </w:rPr>
        <w:t>)</w:t>
      </w:r>
    </w:p>
    <w:p w:rsidR="00AC310B" w:rsidRPr="00A03FA3" w:rsidRDefault="006B6ECD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связи со сложившейся санитарно-эпидемиологической обстановкой организовать проведение муниципального этапа </w:t>
      </w:r>
      <w:r w:rsidR="001446CB">
        <w:rPr>
          <w:rFonts w:ascii="Times New Roman" w:hAnsi="Times New Roman" w:cs="Times New Roman"/>
          <w:sz w:val="28"/>
          <w:szCs w:val="28"/>
        </w:rPr>
        <w:t>в 2021-20</w:t>
      </w:r>
      <w:r w:rsidR="00AC310B" w:rsidRPr="00255D9B">
        <w:rPr>
          <w:rFonts w:ascii="Times New Roman" w:hAnsi="Times New Roman" w:cs="Times New Roman"/>
          <w:sz w:val="28"/>
          <w:szCs w:val="28"/>
        </w:rPr>
        <w:t>22 учебно</w:t>
      </w:r>
      <w:r w:rsidR="001446CB">
        <w:rPr>
          <w:rFonts w:ascii="Times New Roman" w:hAnsi="Times New Roman" w:cs="Times New Roman"/>
          <w:sz w:val="28"/>
          <w:szCs w:val="28"/>
        </w:rPr>
        <w:t>м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 год</w:t>
      </w:r>
      <w:r w:rsidR="001446CB">
        <w:rPr>
          <w:rFonts w:ascii="Times New Roman" w:hAnsi="Times New Roman" w:cs="Times New Roman"/>
          <w:sz w:val="28"/>
          <w:szCs w:val="28"/>
        </w:rPr>
        <w:t>у</w:t>
      </w:r>
      <w:r w:rsidR="00AC310B" w:rsidRPr="00255D9B">
        <w:rPr>
          <w:rFonts w:ascii="Times New Roman" w:hAnsi="Times New Roman" w:cs="Times New Roman"/>
          <w:sz w:val="28"/>
          <w:szCs w:val="28"/>
        </w:rPr>
        <w:t xml:space="preserve">  на территории Кесовогорского района на базе </w:t>
      </w:r>
      <w:r w:rsidR="002A4F8D">
        <w:rPr>
          <w:rFonts w:ascii="Times New Roman" w:hAnsi="Times New Roman" w:cs="Times New Roman"/>
          <w:sz w:val="28"/>
          <w:szCs w:val="28"/>
        </w:rPr>
        <w:t>обще</w:t>
      </w:r>
      <w:r w:rsidR="00AC310B" w:rsidRPr="00255D9B">
        <w:rPr>
          <w:rFonts w:ascii="Times New Roman" w:hAnsi="Times New Roman" w:cs="Times New Roman"/>
          <w:sz w:val="28"/>
          <w:szCs w:val="28"/>
        </w:rPr>
        <w:t>образовательных организаций с соблюдением профилактических мероприятий в условиях распространения новой коронавирусной  инфекции и сезонного подъёма заболеваемости острыми респираторными вирусными инфекциями и гриппом</w:t>
      </w:r>
      <w:r w:rsidR="00255D9B" w:rsidRPr="00255D9B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</w:t>
      </w:r>
      <w:r w:rsidR="00A03FA3">
        <w:rPr>
          <w:rFonts w:ascii="Times New Roman" w:hAnsi="Times New Roman" w:cs="Times New Roman"/>
          <w:sz w:val="28"/>
          <w:szCs w:val="28"/>
        </w:rPr>
        <w:t>.</w:t>
      </w:r>
    </w:p>
    <w:p w:rsidR="00DB1801" w:rsidRPr="00EA79EE" w:rsidRDefault="00EA79EE" w:rsidP="00EA79E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DF8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DB1801" w:rsidRPr="00EA79EE">
        <w:rPr>
          <w:sz w:val="28"/>
          <w:szCs w:val="28"/>
        </w:rPr>
        <w:t>Определить проведение муниципального этапа всероссийской олимпиады школьников по предметам</w:t>
      </w:r>
      <w:r w:rsidR="00AC310B" w:rsidRPr="00EA79EE">
        <w:rPr>
          <w:sz w:val="28"/>
          <w:szCs w:val="28"/>
        </w:rPr>
        <w:t>: информатика</w:t>
      </w:r>
      <w:r w:rsidR="00255D9B" w:rsidRPr="00EA79EE">
        <w:rPr>
          <w:sz w:val="28"/>
          <w:szCs w:val="28"/>
        </w:rPr>
        <w:t xml:space="preserve"> и ИКТ</w:t>
      </w:r>
      <w:r w:rsidR="00AC310B" w:rsidRPr="00EA79EE">
        <w:rPr>
          <w:sz w:val="28"/>
          <w:szCs w:val="28"/>
        </w:rPr>
        <w:t>, технология, физическая культура, ОБЖ</w:t>
      </w:r>
      <w:r w:rsidR="00DB1801" w:rsidRPr="00EA79EE">
        <w:rPr>
          <w:sz w:val="28"/>
          <w:szCs w:val="28"/>
        </w:rPr>
        <w:t xml:space="preserve"> </w:t>
      </w:r>
      <w:r w:rsidR="00AC310B" w:rsidRPr="00EA79EE">
        <w:rPr>
          <w:sz w:val="28"/>
          <w:szCs w:val="28"/>
        </w:rPr>
        <w:t xml:space="preserve"> </w:t>
      </w:r>
      <w:r w:rsidR="00DB1801" w:rsidRPr="00EA79EE">
        <w:rPr>
          <w:sz w:val="28"/>
          <w:szCs w:val="28"/>
        </w:rPr>
        <w:t>на базе МБОУ Кесовогорская СОШ</w:t>
      </w:r>
      <w:r w:rsidR="001446CB">
        <w:rPr>
          <w:sz w:val="28"/>
          <w:szCs w:val="28"/>
        </w:rPr>
        <w:t xml:space="preserve"> и </w:t>
      </w:r>
      <w:r w:rsidR="00DB1801" w:rsidRPr="00EA79EE">
        <w:rPr>
          <w:sz w:val="28"/>
          <w:szCs w:val="28"/>
        </w:rPr>
        <w:t>структурного подразделения «Центр внешкольной работы» МБОУ Кесовогорская СОШ.</w:t>
      </w:r>
      <w:r w:rsidR="002A4F8D" w:rsidRPr="00EA79EE">
        <w:rPr>
          <w:sz w:val="28"/>
          <w:szCs w:val="28"/>
          <w:highlight w:val="yellow"/>
        </w:rPr>
        <w:t xml:space="preserve"> </w:t>
      </w:r>
    </w:p>
    <w:p w:rsidR="00F54570" w:rsidRPr="00A629E2" w:rsidRDefault="00D20362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9E2">
        <w:rPr>
          <w:rFonts w:ascii="Times New Roman" w:hAnsi="Times New Roman" w:cs="Times New Roman"/>
          <w:sz w:val="28"/>
          <w:szCs w:val="28"/>
        </w:rPr>
        <w:t>З</w:t>
      </w:r>
      <w:r w:rsidR="00F54570" w:rsidRPr="00A629E2">
        <w:rPr>
          <w:rFonts w:ascii="Times New Roman" w:hAnsi="Times New Roman" w:cs="Times New Roman"/>
          <w:sz w:val="28"/>
          <w:szCs w:val="28"/>
        </w:rPr>
        <w:t>аведующей мето</w:t>
      </w:r>
      <w:r w:rsidR="00DB1801" w:rsidRPr="00A629E2">
        <w:rPr>
          <w:rFonts w:ascii="Times New Roman" w:hAnsi="Times New Roman" w:cs="Times New Roman"/>
          <w:sz w:val="28"/>
          <w:szCs w:val="28"/>
        </w:rPr>
        <w:t xml:space="preserve">дическим кабинетом </w:t>
      </w:r>
      <w:r w:rsidR="00945DA6" w:rsidRPr="00A629E2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DB1801" w:rsidRPr="00A629E2">
        <w:rPr>
          <w:rFonts w:ascii="Times New Roman" w:hAnsi="Times New Roman" w:cs="Times New Roman"/>
          <w:sz w:val="28"/>
          <w:szCs w:val="28"/>
        </w:rPr>
        <w:t xml:space="preserve">Папиной Н.И. </w:t>
      </w:r>
      <w:r w:rsidR="001446CB">
        <w:rPr>
          <w:rFonts w:ascii="Times New Roman" w:hAnsi="Times New Roman" w:cs="Times New Roman"/>
          <w:sz w:val="28"/>
          <w:szCs w:val="28"/>
        </w:rPr>
        <w:t>о</w:t>
      </w:r>
      <w:r w:rsidR="00F54570" w:rsidRPr="00A629E2">
        <w:rPr>
          <w:rFonts w:ascii="Times New Roman" w:hAnsi="Times New Roman" w:cs="Times New Roman"/>
          <w:sz w:val="28"/>
          <w:szCs w:val="28"/>
        </w:rPr>
        <w:t>пределить по итогам муниципального этапа состав участников регионального этапа, а также лиц, сопровождающих команды  к месту проведения олимпиады и обратно.</w:t>
      </w:r>
    </w:p>
    <w:p w:rsidR="00F54570" w:rsidRPr="0064779A" w:rsidRDefault="00F54570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района:</w:t>
      </w:r>
    </w:p>
    <w:p w:rsidR="00301EA3" w:rsidRDefault="00301EA3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Заблаговременно информировать участников и их родителей (законных представителей) о сроках и месте проведения муниципального этапа по каждому общеобразовательному предмету, а также о Порядке проведения  и требованиях к организации и проведению муниципального этапа;</w:t>
      </w:r>
    </w:p>
    <w:p w:rsidR="00E42D07" w:rsidRDefault="00301EA3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181" w:rsidRPr="00437102">
        <w:rPr>
          <w:rFonts w:ascii="Times New Roman" w:hAnsi="Times New Roman" w:cs="Times New Roman"/>
          <w:sz w:val="28"/>
          <w:szCs w:val="28"/>
        </w:rPr>
        <w:t>Осуществить сбор, обработку, передачу и хранение персональных данных об участниках Олимпиады и специалистах, задействованных при проведении Олимпиады</w:t>
      </w:r>
      <w:r w:rsidR="00E42D07" w:rsidRPr="00437102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E42D07">
        <w:rPr>
          <w:rFonts w:ascii="Times New Roman" w:hAnsi="Times New Roman" w:cs="Times New Roman"/>
          <w:sz w:val="28"/>
          <w:szCs w:val="28"/>
        </w:rPr>
        <w:t xml:space="preserve"> законом от 27.07.2006г. № 152-ФЗ «О защите персональных данных»;</w:t>
      </w:r>
    </w:p>
    <w:p w:rsidR="00E42D07" w:rsidRDefault="00104F01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D07">
        <w:rPr>
          <w:rFonts w:ascii="Times New Roman" w:hAnsi="Times New Roman" w:cs="Times New Roman"/>
          <w:sz w:val="28"/>
          <w:szCs w:val="28"/>
        </w:rPr>
        <w:t>Осуществить передачу согласий специалистов и родителей (законных представителей) участников  муниципального этапа в Отдел образования до 1</w:t>
      </w:r>
      <w:r w:rsidR="006337DA">
        <w:rPr>
          <w:rFonts w:ascii="Times New Roman" w:hAnsi="Times New Roman" w:cs="Times New Roman"/>
          <w:sz w:val="28"/>
          <w:szCs w:val="28"/>
        </w:rPr>
        <w:t>5</w:t>
      </w:r>
      <w:r w:rsidR="00E42D0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337DA">
        <w:rPr>
          <w:rFonts w:ascii="Times New Roman" w:hAnsi="Times New Roman" w:cs="Times New Roman"/>
          <w:sz w:val="28"/>
          <w:szCs w:val="28"/>
        </w:rPr>
        <w:t>1</w:t>
      </w:r>
      <w:r w:rsidR="00E42D07">
        <w:rPr>
          <w:rFonts w:ascii="Times New Roman" w:hAnsi="Times New Roman" w:cs="Times New Roman"/>
          <w:sz w:val="28"/>
          <w:szCs w:val="28"/>
        </w:rPr>
        <w:t>г.;</w:t>
      </w:r>
    </w:p>
    <w:p w:rsidR="00102B85" w:rsidRDefault="00E42D07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Организовать сопровождение и отправку участников </w:t>
      </w:r>
      <w:r w:rsidR="00B045C2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по предметам к месту проведения и обратно.</w:t>
      </w:r>
    </w:p>
    <w:p w:rsidR="00C12DF8" w:rsidRPr="00102B85" w:rsidRDefault="00C12DF8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участие членов жюри для проверки олимпиадных заданий в Отдел образования к 9.00.час на следующий день после проведения олимпиады по соответствующему предмету.</w:t>
      </w:r>
    </w:p>
    <w:p w:rsidR="007843D2" w:rsidRDefault="00102B85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7843D2" w:rsidRPr="00EB710D">
        <w:rPr>
          <w:rFonts w:ascii="Times New Roman" w:hAnsi="Times New Roman" w:cs="Times New Roman"/>
          <w:sz w:val="28"/>
          <w:szCs w:val="28"/>
        </w:rPr>
        <w:t>Назначить ответственного, имеющего доступ к олимпиадным заданиям и кодам с соблюдением правил секретности</w:t>
      </w:r>
      <w:r w:rsidR="007843D2">
        <w:rPr>
          <w:rFonts w:ascii="Times New Roman" w:hAnsi="Times New Roman" w:cs="Times New Roman"/>
          <w:sz w:val="28"/>
          <w:szCs w:val="28"/>
        </w:rPr>
        <w:t xml:space="preserve"> информации и кодирования олимпиадных работ обучающихся, создать в каждой образовательной организации адрес электронной почты, по которой будут доставляться задания </w:t>
      </w:r>
      <w:r w:rsidR="007843D2" w:rsidRPr="0064779A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7843D2">
        <w:rPr>
          <w:rFonts w:ascii="Times New Roman" w:hAnsi="Times New Roman" w:cs="Times New Roman"/>
          <w:sz w:val="28"/>
          <w:szCs w:val="28"/>
        </w:rPr>
        <w:t>;</w:t>
      </w:r>
    </w:p>
    <w:p w:rsidR="00301EA3" w:rsidRDefault="007843D2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46B7">
        <w:rPr>
          <w:rFonts w:ascii="Times New Roman" w:hAnsi="Times New Roman" w:cs="Times New Roman"/>
          <w:sz w:val="28"/>
          <w:szCs w:val="28"/>
        </w:rPr>
        <w:t>ргкомитетам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46B7">
        <w:rPr>
          <w:rFonts w:ascii="Times New Roman" w:hAnsi="Times New Roman" w:cs="Times New Roman"/>
          <w:sz w:val="28"/>
          <w:szCs w:val="28"/>
        </w:rPr>
        <w:t xml:space="preserve"> предусмотреть возможность проведения муниципального этапа с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видеозаписью;</w:t>
      </w:r>
      <w:r w:rsidR="00301EA3" w:rsidRPr="0030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55" w:rsidRDefault="00102B85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A55">
        <w:rPr>
          <w:rFonts w:ascii="Times New Roman" w:hAnsi="Times New Roman" w:cs="Times New Roman"/>
          <w:sz w:val="28"/>
          <w:szCs w:val="28"/>
        </w:rPr>
        <w:t xml:space="preserve">Обеспечить присутствие общественных наблюдателей, аккредитованных </w:t>
      </w:r>
      <w:r w:rsidR="00A629E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234A55">
        <w:rPr>
          <w:rFonts w:ascii="Times New Roman" w:hAnsi="Times New Roman" w:cs="Times New Roman"/>
          <w:sz w:val="28"/>
          <w:szCs w:val="28"/>
        </w:rPr>
        <w:t>для проведения школьного и муниципального этапов;</w:t>
      </w:r>
    </w:p>
    <w:p w:rsidR="007843D2" w:rsidRDefault="00A629E2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A3" w:rsidRPr="0064779A">
        <w:rPr>
          <w:rFonts w:ascii="Times New Roman" w:hAnsi="Times New Roman" w:cs="Times New Roman"/>
          <w:sz w:val="28"/>
          <w:szCs w:val="28"/>
        </w:rPr>
        <w:t>Директору МБОУ Кесовогорская СОШ (Ляшова О.В.) предоставить помещ</w:t>
      </w:r>
      <w:r w:rsidR="00DC1622">
        <w:rPr>
          <w:rFonts w:ascii="Times New Roman" w:hAnsi="Times New Roman" w:cs="Times New Roman"/>
          <w:sz w:val="28"/>
          <w:szCs w:val="28"/>
        </w:rPr>
        <w:t xml:space="preserve">ения и необходимое оборудование </w:t>
      </w:r>
      <w:r w:rsidR="00301EA3" w:rsidRPr="0064779A">
        <w:rPr>
          <w:rFonts w:ascii="Times New Roman" w:hAnsi="Times New Roman" w:cs="Times New Roman"/>
          <w:sz w:val="28"/>
          <w:szCs w:val="28"/>
        </w:rPr>
        <w:t>для проведения муниципального этапа (согласно графику проведения)</w:t>
      </w:r>
      <w:r w:rsidR="00DC1622">
        <w:rPr>
          <w:rFonts w:ascii="Times New Roman" w:hAnsi="Times New Roman" w:cs="Times New Roman"/>
          <w:sz w:val="28"/>
          <w:szCs w:val="28"/>
        </w:rPr>
        <w:t>;</w:t>
      </w:r>
    </w:p>
    <w:p w:rsidR="00A629E2" w:rsidRDefault="007843D2" w:rsidP="00627EC6">
      <w:pPr>
        <w:pStyle w:val="a9"/>
        <w:numPr>
          <w:ilvl w:val="1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Обеспечить приёмку рассылки заданий предметной олимпиады организаторами  по электронной почте </w:t>
      </w:r>
      <w:r w:rsidR="00B045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045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045C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 </w:t>
      </w:r>
      <w:r w:rsidR="00B045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7.00</w:t>
      </w:r>
      <w:r w:rsidR="00A6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A629E2" w:rsidRDefault="00A629E2" w:rsidP="00627EC6">
      <w:pPr>
        <w:pStyle w:val="a9"/>
        <w:numPr>
          <w:ilvl w:val="1"/>
          <w:numId w:val="9"/>
        </w:numPr>
        <w:tabs>
          <w:tab w:val="left" w:pos="993"/>
          <w:tab w:val="left" w:pos="156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3D2" w:rsidRPr="00A629E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57A4C">
        <w:rPr>
          <w:rFonts w:ascii="Times New Roman" w:hAnsi="Times New Roman" w:cs="Times New Roman"/>
          <w:sz w:val="28"/>
          <w:szCs w:val="28"/>
        </w:rPr>
        <w:t xml:space="preserve">доставку </w:t>
      </w:r>
      <w:r w:rsidR="00C57A4C" w:rsidRPr="00C57A4C">
        <w:rPr>
          <w:rFonts w:ascii="Times New Roman" w:hAnsi="Times New Roman" w:cs="Times New Roman"/>
          <w:b/>
          <w:sz w:val="28"/>
          <w:szCs w:val="28"/>
        </w:rPr>
        <w:t>в день проведения олимпиады</w:t>
      </w:r>
      <w:r w:rsidR="00C57A4C">
        <w:rPr>
          <w:rFonts w:ascii="Times New Roman" w:hAnsi="Times New Roman" w:cs="Times New Roman"/>
          <w:sz w:val="28"/>
          <w:szCs w:val="28"/>
        </w:rPr>
        <w:t xml:space="preserve"> и по её окончании</w:t>
      </w:r>
      <w:r w:rsidR="00C57A4C" w:rsidRPr="00A629E2">
        <w:rPr>
          <w:rFonts w:ascii="Times New Roman" w:hAnsi="Times New Roman" w:cs="Times New Roman"/>
          <w:sz w:val="28"/>
          <w:szCs w:val="28"/>
        </w:rPr>
        <w:t xml:space="preserve"> бланков с выполненными заданиями </w:t>
      </w:r>
      <w:r w:rsidR="00C57A4C">
        <w:rPr>
          <w:rFonts w:ascii="Times New Roman" w:hAnsi="Times New Roman" w:cs="Times New Roman"/>
          <w:sz w:val="28"/>
          <w:szCs w:val="28"/>
        </w:rPr>
        <w:t>по каждому предмету</w:t>
      </w:r>
      <w:r w:rsidR="007843D2" w:rsidRPr="00A629E2">
        <w:rPr>
          <w:rFonts w:ascii="Times New Roman" w:hAnsi="Times New Roman" w:cs="Times New Roman"/>
          <w:sz w:val="28"/>
          <w:szCs w:val="28"/>
        </w:rPr>
        <w:t xml:space="preserve"> </w:t>
      </w:r>
      <w:r w:rsidR="00C57A4C">
        <w:rPr>
          <w:rFonts w:ascii="Times New Roman" w:hAnsi="Times New Roman" w:cs="Times New Roman"/>
          <w:sz w:val="28"/>
          <w:szCs w:val="28"/>
        </w:rPr>
        <w:t>либо</w:t>
      </w:r>
      <w:r w:rsidR="007843D2" w:rsidRPr="00A629E2">
        <w:rPr>
          <w:rFonts w:ascii="Times New Roman" w:hAnsi="Times New Roman" w:cs="Times New Roman"/>
          <w:sz w:val="28"/>
          <w:szCs w:val="28"/>
        </w:rPr>
        <w:t xml:space="preserve"> в сканированном виде по электронной почте в Отдел образования ответственному организатору, либо </w:t>
      </w:r>
      <w:r>
        <w:rPr>
          <w:rFonts w:ascii="Times New Roman" w:hAnsi="Times New Roman" w:cs="Times New Roman"/>
          <w:sz w:val="28"/>
          <w:szCs w:val="28"/>
        </w:rPr>
        <w:t>оригинал</w:t>
      </w:r>
      <w:r w:rsidR="00C57A4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работ </w:t>
      </w:r>
      <w:r w:rsidR="007843D2" w:rsidRPr="00A629E2">
        <w:rPr>
          <w:rFonts w:ascii="Times New Roman" w:hAnsi="Times New Roman" w:cs="Times New Roman"/>
          <w:sz w:val="28"/>
          <w:szCs w:val="28"/>
        </w:rPr>
        <w:t>в запечатанном конверте</w:t>
      </w:r>
      <w:r w:rsidR="00C57A4C">
        <w:rPr>
          <w:rFonts w:ascii="Times New Roman" w:hAnsi="Times New Roman" w:cs="Times New Roman"/>
          <w:sz w:val="28"/>
          <w:szCs w:val="28"/>
        </w:rPr>
        <w:t xml:space="preserve"> для проверки членами жюри</w:t>
      </w:r>
      <w:r w:rsidR="007843D2" w:rsidRPr="00A629E2">
        <w:rPr>
          <w:rFonts w:ascii="Times New Roman" w:hAnsi="Times New Roman" w:cs="Times New Roman"/>
          <w:sz w:val="28"/>
          <w:szCs w:val="28"/>
        </w:rPr>
        <w:t>;</w:t>
      </w:r>
    </w:p>
    <w:p w:rsidR="007843D2" w:rsidRPr="00A629E2" w:rsidRDefault="007843D2" w:rsidP="00627EC6">
      <w:pPr>
        <w:pStyle w:val="a9"/>
        <w:numPr>
          <w:ilvl w:val="1"/>
          <w:numId w:val="9"/>
        </w:numPr>
        <w:tabs>
          <w:tab w:val="left" w:pos="993"/>
          <w:tab w:val="left" w:pos="156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9E2">
        <w:rPr>
          <w:rFonts w:ascii="Times New Roman" w:hAnsi="Times New Roman" w:cs="Times New Roman"/>
          <w:sz w:val="28"/>
          <w:szCs w:val="28"/>
        </w:rPr>
        <w:t>Обеспечить соблюдение информационной безопасности  при работе с заданиями и требованиями  к проведению муниципального этапа по каждому общеобразовательному предмету;</w:t>
      </w:r>
    </w:p>
    <w:p w:rsidR="00F54570" w:rsidRPr="00301EA3" w:rsidRDefault="00992442" w:rsidP="00627EC6">
      <w:pPr>
        <w:pStyle w:val="a9"/>
        <w:numPr>
          <w:ilvl w:val="0"/>
          <w:numId w:val="8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43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ровести пров</w:t>
      </w:r>
      <w:r w:rsidRPr="007843D2">
        <w:rPr>
          <w:rFonts w:ascii="Times New Roman" w:hAnsi="Times New Roman" w:cs="Times New Roman"/>
          <w:sz w:val="28"/>
          <w:szCs w:val="28"/>
        </w:rPr>
        <w:t>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43D2">
        <w:rPr>
          <w:rFonts w:ascii="Times New Roman" w:hAnsi="Times New Roman" w:cs="Times New Roman"/>
          <w:sz w:val="28"/>
          <w:szCs w:val="28"/>
        </w:rPr>
        <w:t xml:space="preserve"> и оценивание заданий муниципального этапа в помещении методического кабинета Отдела образования с 9.00 час</w:t>
      </w:r>
      <w:proofErr w:type="gramStart"/>
      <w:r w:rsidRPr="007843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3D2" w:rsidRPr="007843D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843D2" w:rsidRPr="007843D2">
        <w:rPr>
          <w:rFonts w:ascii="Times New Roman" w:hAnsi="Times New Roman" w:cs="Times New Roman"/>
          <w:sz w:val="28"/>
          <w:szCs w:val="28"/>
        </w:rPr>
        <w:t>а следующий день предметными комиссиями, определенными настоящим приказом по Отделу образования (приложение</w:t>
      </w:r>
      <w:r w:rsidR="00B045C2">
        <w:rPr>
          <w:rFonts w:ascii="Times New Roman" w:hAnsi="Times New Roman" w:cs="Times New Roman"/>
          <w:sz w:val="28"/>
          <w:szCs w:val="28"/>
        </w:rPr>
        <w:t xml:space="preserve"> </w:t>
      </w:r>
      <w:r w:rsidR="00EA79EE">
        <w:rPr>
          <w:rFonts w:ascii="Times New Roman" w:hAnsi="Times New Roman" w:cs="Times New Roman"/>
          <w:sz w:val="28"/>
          <w:szCs w:val="28"/>
        </w:rPr>
        <w:t>№4</w:t>
      </w:r>
      <w:r w:rsidR="007843D2" w:rsidRPr="007843D2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54570" w:rsidRPr="0064779A" w:rsidRDefault="00F54570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Назначить ответственного, имеющего доступ к олимпиадным заданиям и ключам муниципального этапа</w:t>
      </w:r>
      <w:r w:rsidR="00A629E2">
        <w:rPr>
          <w:rFonts w:ascii="Times New Roman" w:hAnsi="Times New Roman" w:cs="Times New Roman"/>
          <w:sz w:val="28"/>
          <w:szCs w:val="28"/>
        </w:rPr>
        <w:t>,</w:t>
      </w:r>
      <w:r w:rsidRPr="0064779A">
        <w:rPr>
          <w:rFonts w:ascii="Times New Roman" w:hAnsi="Times New Roman" w:cs="Times New Roman"/>
          <w:sz w:val="28"/>
          <w:szCs w:val="28"/>
        </w:rPr>
        <w:t xml:space="preserve"> заведующую методическим кабинетом </w:t>
      </w:r>
      <w:r w:rsidR="00285105">
        <w:rPr>
          <w:rFonts w:ascii="Times New Roman" w:hAnsi="Times New Roman" w:cs="Times New Roman"/>
          <w:sz w:val="28"/>
          <w:szCs w:val="28"/>
        </w:rPr>
        <w:t>О</w:t>
      </w:r>
      <w:r w:rsidRPr="0064779A">
        <w:rPr>
          <w:rFonts w:ascii="Times New Roman" w:hAnsi="Times New Roman" w:cs="Times New Roman"/>
          <w:sz w:val="28"/>
          <w:szCs w:val="28"/>
        </w:rPr>
        <w:t>тдела образования Папину Надежду Ивановну.</w:t>
      </w:r>
    </w:p>
    <w:p w:rsidR="00D4060E" w:rsidRDefault="00300243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 xml:space="preserve">Методическому кабинету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060E">
        <w:rPr>
          <w:rFonts w:ascii="Times New Roman" w:hAnsi="Times New Roman" w:cs="Times New Roman"/>
          <w:sz w:val="28"/>
          <w:szCs w:val="28"/>
        </w:rPr>
        <w:t>тдела образования (Папина Н.И.):</w:t>
      </w:r>
    </w:p>
    <w:p w:rsidR="00A629E2" w:rsidRDefault="00C901A8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B85">
        <w:rPr>
          <w:rFonts w:ascii="Times New Roman" w:hAnsi="Times New Roman" w:cs="Times New Roman"/>
          <w:sz w:val="28"/>
          <w:szCs w:val="28"/>
        </w:rPr>
        <w:t>Разработать и утвердить организационно-технологическую модель и требования к проведению муниципального этапа с учетом методических рекомендаций и направить её для утверждения в Министерство образования Тверской области.</w:t>
      </w:r>
    </w:p>
    <w:p w:rsidR="00A629E2" w:rsidRPr="00A629E2" w:rsidRDefault="00A629E2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629E2">
        <w:rPr>
          <w:rFonts w:ascii="Times New Roman" w:hAnsi="Times New Roman" w:cs="Times New Roman"/>
          <w:sz w:val="28"/>
          <w:szCs w:val="28"/>
        </w:rPr>
        <w:t xml:space="preserve">рганизовать работу оргкомитета и жюри по предметам с целью подготовки, проведения и подведения итогов муниципального этапа </w:t>
      </w:r>
      <w:proofErr w:type="gramStart"/>
      <w:r w:rsidRPr="00A629E2">
        <w:rPr>
          <w:rFonts w:ascii="Times New Roman" w:hAnsi="Times New Roman" w:cs="Times New Roman"/>
          <w:sz w:val="28"/>
          <w:szCs w:val="28"/>
        </w:rPr>
        <w:t>согласно заявок</w:t>
      </w:r>
      <w:proofErr w:type="gramEnd"/>
      <w:r w:rsidRPr="00A629E2">
        <w:rPr>
          <w:rFonts w:ascii="Times New Roman" w:hAnsi="Times New Roman" w:cs="Times New Roman"/>
          <w:sz w:val="28"/>
          <w:szCs w:val="28"/>
        </w:rPr>
        <w:t xml:space="preserve"> от образовательных организаций; </w:t>
      </w:r>
    </w:p>
    <w:p w:rsidR="00285105" w:rsidRDefault="00A629E2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105">
        <w:rPr>
          <w:rFonts w:ascii="Times New Roman" w:hAnsi="Times New Roman" w:cs="Times New Roman"/>
          <w:sz w:val="28"/>
          <w:szCs w:val="28"/>
        </w:rPr>
        <w:t xml:space="preserve">Направить в ГБОУ ДПО «ТОИУУ» результаты участников муниципального этапа </w:t>
      </w:r>
      <w:r w:rsidR="004D6E84">
        <w:rPr>
          <w:rFonts w:ascii="Times New Roman" w:hAnsi="Times New Roman" w:cs="Times New Roman"/>
          <w:sz w:val="28"/>
          <w:szCs w:val="28"/>
        </w:rPr>
        <w:t xml:space="preserve">по соответствующему предмету </w:t>
      </w:r>
      <w:r w:rsidR="00285105">
        <w:rPr>
          <w:rFonts w:ascii="Times New Roman" w:hAnsi="Times New Roman" w:cs="Times New Roman"/>
          <w:sz w:val="28"/>
          <w:szCs w:val="28"/>
        </w:rPr>
        <w:t>на бумажном и электронном носителях в соответствии с установленными формами в течение пяти дней с даты окончания муниципального этапа</w:t>
      </w:r>
      <w:r w:rsidR="00D6705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5105" w:rsidRDefault="00285105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Подготовить и направить в государственное бюджетное учреждение Тверской области «Центр оценки качества образования» (ГБУ ТО ЦОКО) </w:t>
      </w:r>
      <w:r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отчет о результатах проведения муниципального этапа на электронном носителе в срок до  </w:t>
      </w:r>
      <w:r w:rsidR="003E2F03">
        <w:rPr>
          <w:rFonts w:ascii="Times New Roman" w:hAnsi="Times New Roman" w:cs="Times New Roman"/>
          <w:sz w:val="28"/>
          <w:szCs w:val="28"/>
        </w:rPr>
        <w:t>2</w:t>
      </w:r>
      <w:r w:rsidR="001D1ACE">
        <w:rPr>
          <w:rFonts w:ascii="Times New Roman" w:hAnsi="Times New Roman" w:cs="Times New Roman"/>
          <w:sz w:val="28"/>
          <w:szCs w:val="28"/>
        </w:rPr>
        <w:t>0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D1ACE">
        <w:rPr>
          <w:rFonts w:ascii="Times New Roman" w:hAnsi="Times New Roman" w:cs="Times New Roman"/>
          <w:sz w:val="28"/>
          <w:szCs w:val="28"/>
        </w:rPr>
        <w:t>21</w:t>
      </w:r>
      <w:r w:rsidR="00F54570" w:rsidRPr="0064779A">
        <w:rPr>
          <w:rFonts w:ascii="Times New Roman" w:hAnsi="Times New Roman" w:cs="Times New Roman"/>
          <w:sz w:val="28"/>
          <w:szCs w:val="28"/>
        </w:rPr>
        <w:t>г.</w:t>
      </w:r>
      <w:r w:rsidR="00D4060E">
        <w:rPr>
          <w:rFonts w:ascii="Times New Roman" w:hAnsi="Times New Roman" w:cs="Times New Roman"/>
          <w:sz w:val="28"/>
          <w:szCs w:val="28"/>
        </w:rPr>
        <w:t>;</w:t>
      </w:r>
    </w:p>
    <w:p w:rsidR="00285105" w:rsidRDefault="00285105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43" w:rsidRPr="00285105">
        <w:rPr>
          <w:rFonts w:ascii="Times New Roman" w:hAnsi="Times New Roman" w:cs="Times New Roman"/>
          <w:sz w:val="28"/>
          <w:szCs w:val="28"/>
        </w:rPr>
        <w:t>По итогам проведения муниципального этапа сформировать и представить заявки по общеобразовательным предметам согласно количеству баллов, необходимых для участия в региональном этапе по соответствующему предмету</w:t>
      </w:r>
      <w:r w:rsidR="00D4060E" w:rsidRPr="00285105">
        <w:rPr>
          <w:rFonts w:ascii="Times New Roman" w:hAnsi="Times New Roman" w:cs="Times New Roman"/>
          <w:sz w:val="28"/>
          <w:szCs w:val="28"/>
        </w:rPr>
        <w:t>;</w:t>
      </w:r>
    </w:p>
    <w:p w:rsidR="00F54570" w:rsidRPr="00285105" w:rsidRDefault="00285105" w:rsidP="00EA79EE">
      <w:pPr>
        <w:pStyle w:val="a9"/>
        <w:numPr>
          <w:ilvl w:val="1"/>
          <w:numId w:val="1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ACE" w:rsidRPr="00285105">
        <w:rPr>
          <w:rFonts w:ascii="Times New Roman" w:hAnsi="Times New Roman" w:cs="Times New Roman"/>
          <w:sz w:val="28"/>
          <w:szCs w:val="28"/>
        </w:rPr>
        <w:t>П</w:t>
      </w:r>
      <w:r w:rsidR="00F54570" w:rsidRPr="00285105">
        <w:rPr>
          <w:rFonts w:ascii="Times New Roman" w:hAnsi="Times New Roman" w:cs="Times New Roman"/>
          <w:sz w:val="28"/>
          <w:szCs w:val="28"/>
        </w:rPr>
        <w:t xml:space="preserve">одготовить справку – аналитический отчет по итогам проведения муниципального этапа.  </w:t>
      </w:r>
    </w:p>
    <w:p w:rsidR="00F54570" w:rsidRPr="0064779A" w:rsidRDefault="00D4060E" w:rsidP="00627EC6">
      <w:pPr>
        <w:pStyle w:val="a9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64779A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заведующ</w:t>
      </w:r>
      <w:r w:rsidR="004D6E84">
        <w:rPr>
          <w:rFonts w:ascii="Times New Roman" w:hAnsi="Times New Roman" w:cs="Times New Roman"/>
          <w:sz w:val="28"/>
          <w:szCs w:val="28"/>
        </w:rPr>
        <w:t>его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методическим кабинетом </w:t>
      </w:r>
      <w:r w:rsidR="001D1ACE">
        <w:rPr>
          <w:rFonts w:ascii="Times New Roman" w:hAnsi="Times New Roman" w:cs="Times New Roman"/>
          <w:sz w:val="28"/>
          <w:szCs w:val="28"/>
        </w:rPr>
        <w:t>О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proofErr w:type="gramStart"/>
      <w:r w:rsidR="00F54570" w:rsidRPr="0064779A">
        <w:rPr>
          <w:rFonts w:ascii="Times New Roman" w:hAnsi="Times New Roman" w:cs="Times New Roman"/>
          <w:sz w:val="28"/>
          <w:szCs w:val="28"/>
        </w:rPr>
        <w:t>Папину</w:t>
      </w:r>
      <w:proofErr w:type="gramEnd"/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C901A8" w:rsidRDefault="00C901A8" w:rsidP="00F54570">
      <w:pPr>
        <w:pStyle w:val="a9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79EE" w:rsidRDefault="00EA79EE" w:rsidP="00F54570">
      <w:pPr>
        <w:pStyle w:val="a9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779A" w:rsidRPr="00555642" w:rsidRDefault="00D67058" w:rsidP="001D1ACE">
      <w:pPr>
        <w:pStyle w:val="a9"/>
        <w:tabs>
          <w:tab w:val="left" w:pos="993"/>
        </w:tabs>
        <w:spacing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5105">
        <w:rPr>
          <w:rFonts w:ascii="Times New Roman" w:hAnsi="Times New Roman" w:cs="Times New Roman"/>
          <w:b/>
          <w:sz w:val="28"/>
          <w:szCs w:val="28"/>
        </w:rPr>
        <w:t>Заведующ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79A" w:rsidRPr="00555642">
        <w:rPr>
          <w:rFonts w:ascii="Times New Roman" w:hAnsi="Times New Roman" w:cs="Times New Roman"/>
          <w:b/>
          <w:sz w:val="28"/>
          <w:szCs w:val="28"/>
        </w:rPr>
        <w:t>О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>тделом образования</w:t>
      </w:r>
    </w:p>
    <w:p w:rsidR="00C901A8" w:rsidRPr="00C901A8" w:rsidRDefault="0064779A" w:rsidP="001D1ACE">
      <w:pPr>
        <w:pStyle w:val="a9"/>
        <w:tabs>
          <w:tab w:val="left" w:pos="993"/>
        </w:tabs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5642">
        <w:rPr>
          <w:rFonts w:ascii="Times New Roman" w:hAnsi="Times New Roman" w:cs="Times New Roman"/>
          <w:b/>
          <w:sz w:val="28"/>
          <w:szCs w:val="28"/>
        </w:rPr>
        <w:t>Администрации Кесовогорского района</w:t>
      </w:r>
      <w:r w:rsidR="00D6705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058">
        <w:rPr>
          <w:rFonts w:ascii="Times New Roman" w:hAnsi="Times New Roman" w:cs="Times New Roman"/>
          <w:b/>
          <w:sz w:val="28"/>
          <w:szCs w:val="28"/>
        </w:rPr>
        <w:t>Н.Д. Кириллова</w:t>
      </w:r>
    </w:p>
    <w:p w:rsidR="00C901A8" w:rsidRDefault="00C901A8" w:rsidP="00DB1801">
      <w:pPr>
        <w:tabs>
          <w:tab w:val="left" w:pos="993"/>
        </w:tabs>
        <w:spacing w:line="360" w:lineRule="auto"/>
        <w:jc w:val="right"/>
      </w:pPr>
    </w:p>
    <w:p w:rsidR="006B6ECD" w:rsidRPr="00735C78" w:rsidRDefault="006B6ECD" w:rsidP="006B6ECD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6B6ECD" w:rsidRPr="00D67058" w:rsidRDefault="006B6ECD" w:rsidP="006B6ECD">
      <w:pPr>
        <w:jc w:val="right"/>
        <w:rPr>
          <w:b/>
        </w:rPr>
      </w:pPr>
      <w:r w:rsidRPr="00D67058">
        <w:rPr>
          <w:b/>
        </w:rPr>
        <w:t xml:space="preserve">Приложение № </w:t>
      </w:r>
      <w:r w:rsidR="001D28EA" w:rsidRPr="00D67058">
        <w:rPr>
          <w:b/>
        </w:rPr>
        <w:t>2</w:t>
      </w:r>
      <w:r w:rsidRPr="00D67058">
        <w:rPr>
          <w:b/>
        </w:rPr>
        <w:t xml:space="preserve">  </w:t>
      </w:r>
    </w:p>
    <w:p w:rsidR="006B6ECD" w:rsidRPr="00735C78" w:rsidRDefault="006B6ECD" w:rsidP="006B6ECD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6B6ECD" w:rsidRPr="00735C78" w:rsidRDefault="006B6ECD" w:rsidP="006B6ECD">
      <w:pPr>
        <w:jc w:val="right"/>
        <w:rPr>
          <w:b/>
        </w:rPr>
      </w:pPr>
      <w:r w:rsidRPr="00735C78">
        <w:rPr>
          <w:b/>
        </w:rPr>
        <w:t xml:space="preserve">    от  </w:t>
      </w:r>
      <w:r>
        <w:rPr>
          <w:b/>
        </w:rPr>
        <w:t>09</w:t>
      </w:r>
      <w:r w:rsidRPr="00735C78">
        <w:rPr>
          <w:b/>
        </w:rPr>
        <w:t xml:space="preserve">  </w:t>
      </w:r>
      <w:r>
        <w:rPr>
          <w:b/>
        </w:rPr>
        <w:t>ноя</w:t>
      </w:r>
      <w:r w:rsidRPr="00735C78">
        <w:rPr>
          <w:b/>
        </w:rPr>
        <w:t>бря 20</w:t>
      </w:r>
      <w:r>
        <w:rPr>
          <w:b/>
        </w:rPr>
        <w:t>21</w:t>
      </w:r>
      <w:r w:rsidRPr="00735C78">
        <w:rPr>
          <w:b/>
        </w:rPr>
        <w:t xml:space="preserve"> г. № </w:t>
      </w:r>
      <w:r>
        <w:rPr>
          <w:b/>
        </w:rPr>
        <w:t>86</w:t>
      </w:r>
      <w:r w:rsidR="00D42E5D">
        <w:rPr>
          <w:b/>
        </w:rPr>
        <w:t>§1</w:t>
      </w:r>
    </w:p>
    <w:p w:rsidR="006B6ECD" w:rsidRDefault="006B6ECD" w:rsidP="006B6ECD">
      <w:pPr>
        <w:ind w:left="6372"/>
        <w:jc w:val="center"/>
        <w:rPr>
          <w:b/>
          <w:sz w:val="28"/>
          <w:szCs w:val="28"/>
        </w:rPr>
      </w:pPr>
    </w:p>
    <w:p w:rsidR="006B6ECD" w:rsidRPr="00DB1801" w:rsidRDefault="006B6ECD" w:rsidP="006B6E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</w:p>
    <w:p w:rsidR="006B6ECD" w:rsidRPr="00DB1801" w:rsidRDefault="00F155EA" w:rsidP="006B6E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6B6ECD">
        <w:rPr>
          <w:b/>
          <w:sz w:val="26"/>
          <w:szCs w:val="26"/>
        </w:rPr>
        <w:t xml:space="preserve">роведения </w:t>
      </w:r>
      <w:r w:rsidR="006B6ECD" w:rsidRPr="00DB1801">
        <w:rPr>
          <w:b/>
          <w:sz w:val="26"/>
          <w:szCs w:val="26"/>
        </w:rPr>
        <w:t>муниципального этапа</w:t>
      </w:r>
    </w:p>
    <w:p w:rsidR="006B6ECD" w:rsidRPr="00DB1801" w:rsidRDefault="006B6ECD" w:rsidP="006B6ECD">
      <w:pPr>
        <w:tabs>
          <w:tab w:val="left" w:pos="3840"/>
        </w:tabs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Pr="00DB1801">
        <w:rPr>
          <w:b/>
          <w:sz w:val="26"/>
          <w:szCs w:val="26"/>
        </w:rPr>
        <w:t>сероссийской олимпиады школьников в 20</w:t>
      </w:r>
      <w:r>
        <w:rPr>
          <w:b/>
          <w:sz w:val="26"/>
          <w:szCs w:val="26"/>
        </w:rPr>
        <w:t>2</w:t>
      </w:r>
      <w:r w:rsidR="00B332DF">
        <w:rPr>
          <w:b/>
          <w:sz w:val="26"/>
          <w:szCs w:val="26"/>
        </w:rPr>
        <w:t>1</w:t>
      </w:r>
      <w:r w:rsidRPr="00DB1801">
        <w:rPr>
          <w:b/>
          <w:sz w:val="26"/>
          <w:szCs w:val="26"/>
        </w:rPr>
        <w:t>-202</w:t>
      </w:r>
      <w:r w:rsidR="00B332DF">
        <w:rPr>
          <w:b/>
          <w:sz w:val="26"/>
          <w:szCs w:val="26"/>
        </w:rPr>
        <w:t>2</w:t>
      </w:r>
      <w:r w:rsidRPr="00DB1801">
        <w:rPr>
          <w:b/>
          <w:sz w:val="26"/>
          <w:szCs w:val="26"/>
        </w:rPr>
        <w:t xml:space="preserve"> учебном году</w:t>
      </w:r>
      <w:r>
        <w:rPr>
          <w:b/>
          <w:sz w:val="26"/>
          <w:szCs w:val="26"/>
        </w:rPr>
        <w:t xml:space="preserve"> на территории Кесовогорского района Тверской области</w:t>
      </w:r>
    </w:p>
    <w:p w:rsidR="006B6ECD" w:rsidRDefault="006B6ECD" w:rsidP="006B6ECD">
      <w:pPr>
        <w:ind w:left="6372"/>
        <w:jc w:val="center"/>
        <w:rPr>
          <w:b/>
          <w:sz w:val="28"/>
          <w:szCs w:val="28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3260"/>
        <w:gridCol w:w="2410"/>
      </w:tblGrid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2A4F8D" w:rsidRDefault="006B6ECD" w:rsidP="005868F2">
            <w:r w:rsidRPr="002A4F8D">
              <w:t>№№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2A4F8D" w:rsidRDefault="006B6ECD" w:rsidP="005868F2">
            <w:pPr>
              <w:jc w:val="center"/>
            </w:pPr>
            <w:r w:rsidRPr="002A4F8D"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2A4F8D" w:rsidRDefault="006B6ECD" w:rsidP="005868F2">
            <w:r w:rsidRPr="002A4F8D"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2A4F8D" w:rsidRDefault="006B6ECD" w:rsidP="005868F2">
            <w:r w:rsidRPr="002A4F8D">
              <w:t>место проведения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7C3865" w:rsidRDefault="006B6ECD" w:rsidP="005868F2">
            <w:pPr>
              <w:rPr>
                <w:sz w:val="28"/>
                <w:szCs w:val="28"/>
              </w:rPr>
            </w:pPr>
            <w:r w:rsidRPr="007C3865"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7C3865" w:rsidRDefault="006B6ECD" w:rsidP="005868F2">
            <w:pPr>
              <w:rPr>
                <w:sz w:val="28"/>
                <w:szCs w:val="28"/>
              </w:rPr>
            </w:pPr>
            <w:r w:rsidRPr="007C3865"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7C3865" w:rsidRDefault="006B6ECD" w:rsidP="005868F2">
            <w:pPr>
              <w:rPr>
                <w:sz w:val="28"/>
                <w:szCs w:val="28"/>
              </w:rPr>
            </w:pPr>
            <w:r w:rsidRPr="007C3865"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ECD" w:rsidRPr="007C3865" w:rsidRDefault="006B6ECD" w:rsidP="005868F2">
            <w:pPr>
              <w:rPr>
                <w:sz w:val="28"/>
                <w:szCs w:val="28"/>
              </w:rPr>
            </w:pPr>
            <w:r w:rsidRPr="007C3865"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6 </w:t>
            </w:r>
            <w:r w:rsidRPr="00F65139">
              <w:rPr>
                <w:sz w:val="28"/>
                <w:szCs w:val="28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9 </w:t>
            </w:r>
            <w:r w:rsidRPr="00F65139">
              <w:rPr>
                <w:sz w:val="28"/>
                <w:szCs w:val="28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Pr="00F65139">
              <w:rPr>
                <w:sz w:val="28"/>
                <w:szCs w:val="28"/>
              </w:rPr>
              <w:t>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r w:rsidRPr="00F65139"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Pr="00F65139">
              <w:rPr>
                <w:sz w:val="28"/>
                <w:szCs w:val="28"/>
              </w:rPr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F65139">
              <w:rPr>
                <w:bCs/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</w:t>
            </w:r>
            <w:r w:rsidRPr="002A4F8D">
              <w:rPr>
                <w:sz w:val="26"/>
                <w:szCs w:val="26"/>
              </w:rPr>
              <w:t>мировая художественная культура</w:t>
            </w:r>
            <w:r w:rsidRPr="00FB0645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ECD" w:rsidRPr="00F65139" w:rsidRDefault="006B6ECD" w:rsidP="005868F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17638C" w:rsidRDefault="006B6ECD" w:rsidP="005868F2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</w:tc>
      </w:tr>
      <w:tr w:rsidR="006B6ECD" w:rsidRPr="00F65139" w:rsidTr="005868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CD" w:rsidRPr="0017638C" w:rsidRDefault="006B6ECD" w:rsidP="005868F2">
            <w:pPr>
              <w:rPr>
                <w:bCs/>
                <w:sz w:val="28"/>
                <w:szCs w:val="28"/>
              </w:rPr>
            </w:pPr>
            <w:r w:rsidRPr="0017638C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586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CD" w:rsidRPr="00F65139" w:rsidRDefault="006B6ECD" w:rsidP="007C38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</w:t>
            </w:r>
            <w:r w:rsidR="007C3865">
              <w:rPr>
                <w:sz w:val="28"/>
                <w:szCs w:val="28"/>
              </w:rPr>
              <w:t>Р</w:t>
            </w:r>
          </w:p>
        </w:tc>
      </w:tr>
      <w:tr w:rsidR="00F155EA" w:rsidRPr="00F65139" w:rsidTr="00F155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A" w:rsidRPr="0017638C" w:rsidRDefault="00F155EA" w:rsidP="005868F2">
            <w:pPr>
              <w:rPr>
                <w:bCs/>
                <w:sz w:val="28"/>
                <w:szCs w:val="28"/>
              </w:rPr>
            </w:pPr>
            <w:r w:rsidRPr="0017638C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17638C" w:rsidRDefault="00F155EA" w:rsidP="005868F2">
            <w:pPr>
              <w:rPr>
                <w:sz w:val="28"/>
                <w:szCs w:val="28"/>
              </w:rPr>
            </w:pPr>
            <w:r w:rsidRPr="0017638C">
              <w:rPr>
                <w:sz w:val="28"/>
                <w:szCs w:val="28"/>
              </w:rPr>
              <w:t>ОПК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EA" w:rsidRPr="00F65139" w:rsidRDefault="00F155EA" w:rsidP="0062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</w:tr>
    </w:tbl>
    <w:p w:rsidR="006B6ECD" w:rsidRDefault="006B6ECD" w:rsidP="006B6ECD">
      <w:pPr>
        <w:ind w:left="6372"/>
        <w:jc w:val="center"/>
        <w:rPr>
          <w:b/>
          <w:sz w:val="28"/>
          <w:szCs w:val="28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317259" w:rsidRDefault="00317259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F155EA" w:rsidRDefault="00F155EA" w:rsidP="005868F2">
      <w:pPr>
        <w:jc w:val="center"/>
        <w:rPr>
          <w:b/>
          <w:bCs/>
          <w:i/>
          <w:sz w:val="26"/>
          <w:szCs w:val="26"/>
        </w:rPr>
      </w:pPr>
    </w:p>
    <w:p w:rsidR="00D7170F" w:rsidRDefault="00D7170F" w:rsidP="005868F2">
      <w:pPr>
        <w:jc w:val="center"/>
        <w:rPr>
          <w:b/>
          <w:bCs/>
          <w:i/>
          <w:sz w:val="26"/>
          <w:szCs w:val="26"/>
        </w:rPr>
      </w:pPr>
    </w:p>
    <w:p w:rsidR="00735C78" w:rsidRPr="00735C78" w:rsidRDefault="00735C78" w:rsidP="00735C78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735C78" w:rsidRPr="00735C78" w:rsidRDefault="00735C78" w:rsidP="00735C78">
      <w:pPr>
        <w:jc w:val="right"/>
        <w:rPr>
          <w:b/>
          <w:sz w:val="26"/>
          <w:szCs w:val="26"/>
        </w:rPr>
      </w:pPr>
    </w:p>
    <w:p w:rsidR="00735C78" w:rsidRPr="00D67058" w:rsidRDefault="00735C78" w:rsidP="00735C78">
      <w:pPr>
        <w:jc w:val="right"/>
        <w:rPr>
          <w:b/>
        </w:rPr>
      </w:pPr>
      <w:r w:rsidRPr="00D67058">
        <w:rPr>
          <w:b/>
        </w:rPr>
        <w:t xml:space="preserve">Приложение № </w:t>
      </w:r>
      <w:r w:rsidR="00F155EA" w:rsidRPr="00D67058">
        <w:rPr>
          <w:b/>
        </w:rPr>
        <w:t>3</w:t>
      </w:r>
      <w:r w:rsidRPr="00D67058">
        <w:rPr>
          <w:b/>
        </w:rPr>
        <w:t xml:space="preserve">  </w:t>
      </w:r>
    </w:p>
    <w:p w:rsidR="00735C78" w:rsidRPr="00735C78" w:rsidRDefault="00735C78" w:rsidP="00DB1801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F54570" w:rsidRDefault="00D42E5D" w:rsidP="00F54570">
      <w:pPr>
        <w:jc w:val="right"/>
        <w:rPr>
          <w:highlight w:val="yellow"/>
        </w:rPr>
      </w:pPr>
      <w:r w:rsidRPr="00735C78">
        <w:rPr>
          <w:b/>
        </w:rPr>
        <w:t xml:space="preserve">от  </w:t>
      </w:r>
      <w:r>
        <w:rPr>
          <w:b/>
        </w:rPr>
        <w:t>09</w:t>
      </w:r>
      <w:r w:rsidRPr="00735C78">
        <w:rPr>
          <w:b/>
        </w:rPr>
        <w:t xml:space="preserve">  </w:t>
      </w:r>
      <w:r>
        <w:rPr>
          <w:b/>
        </w:rPr>
        <w:t>ноя</w:t>
      </w:r>
      <w:r w:rsidRPr="00735C78">
        <w:rPr>
          <w:b/>
        </w:rPr>
        <w:t>бря 20</w:t>
      </w:r>
      <w:r>
        <w:rPr>
          <w:b/>
        </w:rPr>
        <w:t>21</w:t>
      </w:r>
      <w:r w:rsidRPr="00735C78">
        <w:rPr>
          <w:b/>
        </w:rPr>
        <w:t xml:space="preserve"> г. № </w:t>
      </w:r>
      <w:r>
        <w:rPr>
          <w:b/>
        </w:rPr>
        <w:t>86§1</w:t>
      </w:r>
    </w:p>
    <w:p w:rsidR="00C901A8" w:rsidRPr="00D20362" w:rsidRDefault="00C901A8" w:rsidP="00F54570">
      <w:pPr>
        <w:jc w:val="right"/>
        <w:rPr>
          <w:highlight w:val="yellow"/>
        </w:rPr>
      </w:pP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С О С Т А В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организационного комитета по подготовке и проведению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 xml:space="preserve"> муниципального этапа </w:t>
      </w:r>
      <w:r w:rsidR="00DC1622">
        <w:rPr>
          <w:sz w:val="28"/>
          <w:szCs w:val="28"/>
        </w:rPr>
        <w:t>в</w:t>
      </w:r>
      <w:r w:rsidRPr="0064779A">
        <w:rPr>
          <w:sz w:val="28"/>
          <w:szCs w:val="28"/>
        </w:rPr>
        <w:t xml:space="preserve">сероссийской олимпиады школьников 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 xml:space="preserve">по предметам  среди учащихся общеобразовательных учреждений 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Кесовогорского района  в 20</w:t>
      </w:r>
      <w:r w:rsidR="00C901A8">
        <w:rPr>
          <w:sz w:val="28"/>
          <w:szCs w:val="28"/>
        </w:rPr>
        <w:t>2</w:t>
      </w:r>
      <w:r w:rsidR="00B332DF">
        <w:rPr>
          <w:sz w:val="28"/>
          <w:szCs w:val="28"/>
        </w:rPr>
        <w:t>1</w:t>
      </w:r>
      <w:r w:rsidR="0064779A" w:rsidRPr="0064779A">
        <w:rPr>
          <w:sz w:val="28"/>
          <w:szCs w:val="28"/>
        </w:rPr>
        <w:t>-202</w:t>
      </w:r>
      <w:r w:rsidR="00B332DF">
        <w:rPr>
          <w:sz w:val="28"/>
          <w:szCs w:val="28"/>
        </w:rPr>
        <w:t>2</w:t>
      </w:r>
      <w:r w:rsidRPr="0064779A">
        <w:rPr>
          <w:sz w:val="28"/>
          <w:szCs w:val="28"/>
        </w:rPr>
        <w:t xml:space="preserve"> учебном году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</w:p>
    <w:p w:rsidR="00F54570" w:rsidRPr="00893C0B" w:rsidRDefault="00F54570" w:rsidP="00F54570">
      <w:pPr>
        <w:ind w:left="1080"/>
        <w:rPr>
          <w:sz w:val="28"/>
          <w:szCs w:val="28"/>
        </w:rPr>
      </w:pPr>
      <w:r w:rsidRPr="00893C0B">
        <w:rPr>
          <w:sz w:val="28"/>
          <w:szCs w:val="28"/>
        </w:rPr>
        <w:t>Председатель:</w:t>
      </w:r>
    </w:p>
    <w:p w:rsidR="00F54570" w:rsidRPr="00893C0B" w:rsidRDefault="00893C0B" w:rsidP="00102B85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893C0B">
        <w:rPr>
          <w:rFonts w:ascii="Times New Roman" w:hAnsi="Times New Roman" w:cs="Times New Roman"/>
          <w:sz w:val="28"/>
          <w:szCs w:val="28"/>
        </w:rPr>
        <w:t xml:space="preserve">Котенко Татьяна Сергеевна   – заведующая </w:t>
      </w:r>
      <w:r w:rsidR="00D67058">
        <w:rPr>
          <w:rFonts w:ascii="Times New Roman" w:hAnsi="Times New Roman" w:cs="Times New Roman"/>
          <w:sz w:val="28"/>
          <w:szCs w:val="28"/>
        </w:rPr>
        <w:t>О</w:t>
      </w:r>
      <w:r w:rsidR="00F54570" w:rsidRPr="00893C0B">
        <w:rPr>
          <w:rFonts w:ascii="Times New Roman" w:hAnsi="Times New Roman" w:cs="Times New Roman"/>
          <w:sz w:val="28"/>
          <w:szCs w:val="28"/>
        </w:rPr>
        <w:t xml:space="preserve">тделом образования  </w:t>
      </w:r>
    </w:p>
    <w:p w:rsidR="00893C0B" w:rsidRPr="00893C0B" w:rsidRDefault="00F54570" w:rsidP="00102B85">
      <w:pPr>
        <w:tabs>
          <w:tab w:val="left" w:pos="567"/>
        </w:tabs>
        <w:jc w:val="both"/>
        <w:rPr>
          <w:sz w:val="28"/>
          <w:szCs w:val="28"/>
        </w:rPr>
      </w:pPr>
      <w:r w:rsidRPr="00893C0B">
        <w:rPr>
          <w:sz w:val="28"/>
          <w:szCs w:val="28"/>
        </w:rPr>
        <w:t xml:space="preserve">                                                            Администрации Кесовогорского района</w:t>
      </w:r>
    </w:p>
    <w:p w:rsidR="00F54570" w:rsidRPr="00C901A8" w:rsidRDefault="00893C0B" w:rsidP="00102B85">
      <w:pPr>
        <w:tabs>
          <w:tab w:val="left" w:pos="567"/>
        </w:tabs>
        <w:jc w:val="both"/>
        <w:rPr>
          <w:sz w:val="28"/>
          <w:szCs w:val="28"/>
        </w:rPr>
      </w:pPr>
      <w:r w:rsidRPr="00C901A8">
        <w:rPr>
          <w:sz w:val="28"/>
          <w:szCs w:val="28"/>
        </w:rPr>
        <w:t xml:space="preserve">           </w:t>
      </w:r>
      <w:r w:rsidR="00F54570" w:rsidRPr="00C901A8">
        <w:rPr>
          <w:sz w:val="28"/>
          <w:szCs w:val="28"/>
        </w:rPr>
        <w:t>Заместитель председателя:</w:t>
      </w:r>
    </w:p>
    <w:p w:rsidR="0064779A" w:rsidRPr="00C901A8" w:rsidRDefault="00D4060E" w:rsidP="00102B85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Мимов</w:t>
      </w:r>
      <w:r w:rsidR="0064779A" w:rsidRPr="00C901A8">
        <w:rPr>
          <w:rFonts w:ascii="Times New Roman" w:hAnsi="Times New Roman" w:cs="Times New Roman"/>
          <w:sz w:val="28"/>
          <w:szCs w:val="28"/>
        </w:rPr>
        <w:t xml:space="preserve">а </w:t>
      </w:r>
      <w:r w:rsidRPr="00C901A8">
        <w:rPr>
          <w:rFonts w:ascii="Times New Roman" w:hAnsi="Times New Roman" w:cs="Times New Roman"/>
          <w:sz w:val="28"/>
          <w:szCs w:val="28"/>
        </w:rPr>
        <w:t>Окса</w:t>
      </w:r>
      <w:r w:rsidR="0064779A" w:rsidRPr="00C901A8">
        <w:rPr>
          <w:rFonts w:ascii="Times New Roman" w:hAnsi="Times New Roman" w:cs="Times New Roman"/>
          <w:sz w:val="28"/>
          <w:szCs w:val="28"/>
        </w:rPr>
        <w:t xml:space="preserve">на Николаевна -  главный специалист-юрист  Отдела </w:t>
      </w:r>
    </w:p>
    <w:p w:rsidR="0064779A" w:rsidRPr="00C901A8" w:rsidRDefault="0064779A" w:rsidP="00D67058">
      <w:pPr>
        <w:tabs>
          <w:tab w:val="left" w:pos="4253"/>
        </w:tabs>
        <w:jc w:val="right"/>
        <w:rPr>
          <w:sz w:val="28"/>
          <w:szCs w:val="28"/>
        </w:rPr>
      </w:pPr>
      <w:r w:rsidRPr="00C901A8">
        <w:rPr>
          <w:sz w:val="28"/>
          <w:szCs w:val="28"/>
        </w:rPr>
        <w:t>образования  Администрации Кесовогорского района</w:t>
      </w:r>
    </w:p>
    <w:p w:rsidR="00F54570" w:rsidRPr="00C901A8" w:rsidRDefault="00F54570" w:rsidP="00102B85">
      <w:pPr>
        <w:tabs>
          <w:tab w:val="left" w:pos="567"/>
        </w:tabs>
        <w:jc w:val="both"/>
        <w:rPr>
          <w:sz w:val="28"/>
          <w:szCs w:val="28"/>
        </w:rPr>
      </w:pPr>
    </w:p>
    <w:p w:rsidR="00F54570" w:rsidRPr="00C901A8" w:rsidRDefault="00F54570" w:rsidP="00102B85">
      <w:pPr>
        <w:tabs>
          <w:tab w:val="left" w:pos="567"/>
        </w:tabs>
        <w:jc w:val="both"/>
        <w:rPr>
          <w:sz w:val="28"/>
          <w:szCs w:val="28"/>
        </w:rPr>
      </w:pPr>
      <w:r w:rsidRPr="00C901A8">
        <w:rPr>
          <w:sz w:val="28"/>
          <w:szCs w:val="28"/>
        </w:rPr>
        <w:t xml:space="preserve">            Члены оргкомитета:</w:t>
      </w:r>
    </w:p>
    <w:p w:rsidR="00A00238" w:rsidRDefault="00A00238" w:rsidP="00A00238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238">
        <w:rPr>
          <w:rFonts w:ascii="Times New Roman" w:hAnsi="Times New Roman" w:cs="Times New Roman"/>
          <w:sz w:val="28"/>
          <w:szCs w:val="28"/>
        </w:rPr>
        <w:t xml:space="preserve">Кириллова Нина Дмитриевна - главный специалист Отдела образования  </w:t>
      </w:r>
    </w:p>
    <w:p w:rsidR="00A00238" w:rsidRPr="00A00238" w:rsidRDefault="00A00238" w:rsidP="00A00238">
      <w:pPr>
        <w:pStyle w:val="a9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00238">
        <w:rPr>
          <w:rFonts w:ascii="Times New Roman" w:hAnsi="Times New Roman" w:cs="Times New Roman"/>
          <w:sz w:val="28"/>
          <w:szCs w:val="28"/>
        </w:rPr>
        <w:t>Администрации Кесовогорского района</w:t>
      </w:r>
    </w:p>
    <w:p w:rsidR="00102B85" w:rsidRDefault="00F54570" w:rsidP="00102B85">
      <w:pPr>
        <w:pStyle w:val="a9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Папина Надежда Ивановна   – заведующая методическим кабинетом</w:t>
      </w:r>
      <w:r w:rsidR="00437102" w:rsidRPr="00C90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102" w:rsidRPr="00C901A8" w:rsidRDefault="0064779A" w:rsidP="00102B85">
      <w:pPr>
        <w:pStyle w:val="a9"/>
        <w:tabs>
          <w:tab w:val="left" w:pos="567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О</w:t>
      </w:r>
      <w:r w:rsidR="00437102" w:rsidRPr="00C901A8">
        <w:rPr>
          <w:rFonts w:ascii="Times New Roman" w:hAnsi="Times New Roman" w:cs="Times New Roman"/>
          <w:sz w:val="28"/>
          <w:szCs w:val="28"/>
        </w:rPr>
        <w:t>тдела</w:t>
      </w:r>
      <w:r w:rsidR="00A00238"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C901A8">
        <w:rPr>
          <w:rFonts w:ascii="Times New Roman" w:hAnsi="Times New Roman" w:cs="Times New Roman"/>
          <w:sz w:val="28"/>
          <w:szCs w:val="28"/>
        </w:rPr>
        <w:t>образования Адми</w:t>
      </w:r>
      <w:r w:rsidR="00D4060E" w:rsidRPr="00C901A8">
        <w:rPr>
          <w:rFonts w:ascii="Times New Roman" w:hAnsi="Times New Roman" w:cs="Times New Roman"/>
          <w:sz w:val="28"/>
          <w:szCs w:val="28"/>
        </w:rPr>
        <w:t>нистрации Кесовогорского района</w:t>
      </w:r>
    </w:p>
    <w:p w:rsidR="00C901A8" w:rsidRDefault="00102B85" w:rsidP="00102B85">
      <w:pPr>
        <w:numPr>
          <w:ilvl w:val="0"/>
          <w:numId w:val="6"/>
        </w:numPr>
        <w:tabs>
          <w:tab w:val="left" w:pos="142"/>
          <w:tab w:val="left" w:pos="426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Черенкова Елена Николаевна</w:t>
      </w:r>
      <w:r w:rsidR="00437102" w:rsidRPr="00C901A8">
        <w:rPr>
          <w:sz w:val="28"/>
          <w:szCs w:val="28"/>
        </w:rPr>
        <w:t xml:space="preserve"> </w:t>
      </w:r>
      <w:r w:rsidR="00D4060E" w:rsidRPr="00C901A8">
        <w:rPr>
          <w:sz w:val="28"/>
          <w:szCs w:val="28"/>
        </w:rPr>
        <w:t xml:space="preserve"> -  </w:t>
      </w:r>
      <w:r w:rsidR="00437102" w:rsidRPr="00C901A8">
        <w:rPr>
          <w:sz w:val="28"/>
          <w:szCs w:val="28"/>
        </w:rPr>
        <w:t>методист</w:t>
      </w:r>
      <w:r w:rsidR="00D4060E" w:rsidRPr="00C901A8">
        <w:rPr>
          <w:sz w:val="28"/>
          <w:szCs w:val="28"/>
        </w:rPr>
        <w:t xml:space="preserve">  Отдела образования </w:t>
      </w:r>
      <w:r w:rsidR="00C901A8">
        <w:rPr>
          <w:sz w:val="28"/>
          <w:szCs w:val="28"/>
        </w:rPr>
        <w:t xml:space="preserve">                    </w:t>
      </w:r>
    </w:p>
    <w:p w:rsidR="00437102" w:rsidRPr="00C901A8" w:rsidRDefault="00C901A8" w:rsidP="00102B85">
      <w:pPr>
        <w:tabs>
          <w:tab w:val="left" w:pos="142"/>
          <w:tab w:val="left" w:pos="426"/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D4060E" w:rsidRPr="00C901A8">
        <w:rPr>
          <w:sz w:val="28"/>
          <w:szCs w:val="28"/>
        </w:rPr>
        <w:t xml:space="preserve">Администрации Кесовогорского района </w:t>
      </w:r>
    </w:p>
    <w:p w:rsidR="00F54570" w:rsidRPr="00C901A8" w:rsidRDefault="00F54570" w:rsidP="00102B85">
      <w:pPr>
        <w:numPr>
          <w:ilvl w:val="0"/>
          <w:numId w:val="6"/>
        </w:numPr>
        <w:tabs>
          <w:tab w:val="left" w:pos="142"/>
          <w:tab w:val="left" w:pos="426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C901A8">
        <w:rPr>
          <w:sz w:val="28"/>
          <w:szCs w:val="28"/>
        </w:rPr>
        <w:t>Ляшова Оксана Владимировна  – директор МБОУ Кесовогорская  СОШ</w:t>
      </w:r>
    </w:p>
    <w:p w:rsidR="00F54570" w:rsidRPr="0064779A" w:rsidRDefault="00F54570" w:rsidP="00102B85">
      <w:pPr>
        <w:numPr>
          <w:ilvl w:val="0"/>
          <w:numId w:val="6"/>
        </w:numPr>
        <w:tabs>
          <w:tab w:val="left" w:pos="426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4779A">
        <w:rPr>
          <w:sz w:val="28"/>
          <w:szCs w:val="28"/>
        </w:rPr>
        <w:t xml:space="preserve">Назарова Людмила Дмитриевна – заместитель директора МБОУ             </w:t>
      </w:r>
    </w:p>
    <w:p w:rsidR="00F54570" w:rsidRPr="0064779A" w:rsidRDefault="00F54570" w:rsidP="00A00238">
      <w:pPr>
        <w:tabs>
          <w:tab w:val="left" w:pos="567"/>
        </w:tabs>
        <w:jc w:val="right"/>
        <w:rPr>
          <w:sz w:val="28"/>
          <w:szCs w:val="28"/>
        </w:rPr>
      </w:pPr>
      <w:r w:rsidRPr="0064779A">
        <w:rPr>
          <w:sz w:val="28"/>
          <w:szCs w:val="28"/>
        </w:rPr>
        <w:t xml:space="preserve">              Кесовогорская СОШ </w:t>
      </w:r>
    </w:p>
    <w:p w:rsidR="00A00238" w:rsidRDefault="00102B85" w:rsidP="00A00238">
      <w:pPr>
        <w:numPr>
          <w:ilvl w:val="0"/>
          <w:numId w:val="6"/>
        </w:numPr>
        <w:tabs>
          <w:tab w:val="left" w:pos="0"/>
          <w:tab w:val="left" w:pos="426"/>
        </w:tabs>
        <w:suppressAutoHyphens w:val="0"/>
        <w:ind w:left="0" w:firstLine="0"/>
        <w:rPr>
          <w:sz w:val="28"/>
          <w:szCs w:val="28"/>
        </w:rPr>
      </w:pPr>
      <w:r w:rsidRPr="00102B85">
        <w:rPr>
          <w:sz w:val="28"/>
          <w:szCs w:val="28"/>
        </w:rPr>
        <w:t>Хохлова Галина Михайловна</w:t>
      </w:r>
      <w:r w:rsidR="0064779A" w:rsidRPr="00102B85">
        <w:rPr>
          <w:sz w:val="28"/>
          <w:szCs w:val="28"/>
        </w:rPr>
        <w:t xml:space="preserve"> -  главный бухгалтер  Отдела образования  </w:t>
      </w:r>
    </w:p>
    <w:p w:rsidR="0064779A" w:rsidRPr="00102B85" w:rsidRDefault="0064779A" w:rsidP="00A00238">
      <w:pPr>
        <w:tabs>
          <w:tab w:val="left" w:pos="0"/>
          <w:tab w:val="left" w:pos="426"/>
        </w:tabs>
        <w:suppressAutoHyphens w:val="0"/>
        <w:jc w:val="right"/>
        <w:rPr>
          <w:sz w:val="28"/>
          <w:szCs w:val="28"/>
        </w:rPr>
      </w:pPr>
      <w:r w:rsidRPr="00102B85">
        <w:rPr>
          <w:sz w:val="28"/>
          <w:szCs w:val="28"/>
        </w:rPr>
        <w:t>Администрации Кесовогорского района</w:t>
      </w:r>
    </w:p>
    <w:p w:rsidR="00F54570" w:rsidRPr="0064779A" w:rsidRDefault="0064779A" w:rsidP="00102B85">
      <w:pPr>
        <w:numPr>
          <w:ilvl w:val="0"/>
          <w:numId w:val="6"/>
        </w:numPr>
        <w:tabs>
          <w:tab w:val="left" w:pos="426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4779A">
        <w:rPr>
          <w:sz w:val="28"/>
          <w:szCs w:val="28"/>
        </w:rPr>
        <w:t xml:space="preserve"> </w:t>
      </w:r>
      <w:r w:rsidR="00F54570" w:rsidRPr="0064779A">
        <w:rPr>
          <w:sz w:val="28"/>
          <w:szCs w:val="28"/>
        </w:rPr>
        <w:t>(по согласованию)   -   корреспондент редакции газеты  «Сельский труженик»</w:t>
      </w:r>
    </w:p>
    <w:p w:rsidR="00F54570" w:rsidRPr="0064779A" w:rsidRDefault="00F54570" w:rsidP="00102B85">
      <w:pPr>
        <w:tabs>
          <w:tab w:val="left" w:pos="567"/>
        </w:tabs>
        <w:jc w:val="both"/>
        <w:rPr>
          <w:sz w:val="28"/>
          <w:szCs w:val="28"/>
        </w:rPr>
      </w:pPr>
    </w:p>
    <w:p w:rsidR="00F54570" w:rsidRPr="00D20362" w:rsidRDefault="00F54570" w:rsidP="00102B85">
      <w:pPr>
        <w:tabs>
          <w:tab w:val="left" w:pos="567"/>
        </w:tabs>
        <w:jc w:val="both"/>
        <w:rPr>
          <w:sz w:val="28"/>
          <w:szCs w:val="28"/>
          <w:highlight w:val="yellow"/>
        </w:rPr>
      </w:pPr>
    </w:p>
    <w:p w:rsidR="00F54570" w:rsidRPr="00D20362" w:rsidRDefault="00F54570" w:rsidP="00102B85">
      <w:pPr>
        <w:tabs>
          <w:tab w:val="left" w:pos="567"/>
        </w:tabs>
        <w:jc w:val="both"/>
        <w:rPr>
          <w:sz w:val="28"/>
          <w:szCs w:val="28"/>
          <w:highlight w:val="yellow"/>
        </w:rPr>
      </w:pPr>
    </w:p>
    <w:p w:rsidR="00F54570" w:rsidRDefault="00F54570" w:rsidP="00F54570">
      <w:pPr>
        <w:jc w:val="both"/>
        <w:rPr>
          <w:sz w:val="28"/>
          <w:szCs w:val="28"/>
          <w:highlight w:val="yellow"/>
        </w:rPr>
      </w:pPr>
    </w:p>
    <w:p w:rsidR="00234A55" w:rsidRDefault="00234A55" w:rsidP="00F54570">
      <w:pPr>
        <w:jc w:val="both"/>
        <w:rPr>
          <w:sz w:val="28"/>
          <w:szCs w:val="28"/>
          <w:highlight w:val="yellow"/>
        </w:rPr>
      </w:pPr>
    </w:p>
    <w:p w:rsidR="00234A55" w:rsidRDefault="00234A55" w:rsidP="00F54570">
      <w:pPr>
        <w:jc w:val="both"/>
        <w:rPr>
          <w:sz w:val="28"/>
          <w:szCs w:val="28"/>
          <w:highlight w:val="yellow"/>
        </w:rPr>
      </w:pPr>
    </w:p>
    <w:p w:rsidR="004D6E84" w:rsidRDefault="004D6E84" w:rsidP="00F54570">
      <w:pPr>
        <w:jc w:val="both"/>
        <w:rPr>
          <w:sz w:val="28"/>
          <w:szCs w:val="28"/>
          <w:highlight w:val="yellow"/>
        </w:rPr>
      </w:pPr>
    </w:p>
    <w:p w:rsidR="00234A55" w:rsidRDefault="00234A55" w:rsidP="00F54570">
      <w:pPr>
        <w:jc w:val="both"/>
        <w:rPr>
          <w:sz w:val="28"/>
          <w:szCs w:val="28"/>
          <w:highlight w:val="yellow"/>
        </w:rPr>
      </w:pPr>
    </w:p>
    <w:p w:rsidR="00234A55" w:rsidRDefault="00234A55" w:rsidP="00F54570">
      <w:pPr>
        <w:jc w:val="both"/>
        <w:rPr>
          <w:sz w:val="28"/>
          <w:szCs w:val="28"/>
          <w:highlight w:val="yellow"/>
        </w:rPr>
      </w:pPr>
    </w:p>
    <w:p w:rsidR="00234A55" w:rsidRDefault="00234A55" w:rsidP="00F54570">
      <w:pPr>
        <w:jc w:val="both"/>
        <w:rPr>
          <w:sz w:val="28"/>
          <w:szCs w:val="28"/>
          <w:highlight w:val="yellow"/>
        </w:rPr>
      </w:pPr>
    </w:p>
    <w:p w:rsidR="00D67058" w:rsidRDefault="00D67058" w:rsidP="00F54570">
      <w:pPr>
        <w:jc w:val="both"/>
        <w:rPr>
          <w:sz w:val="28"/>
          <w:szCs w:val="28"/>
          <w:highlight w:val="yellow"/>
        </w:rPr>
      </w:pPr>
    </w:p>
    <w:p w:rsidR="00317259" w:rsidRDefault="00317259" w:rsidP="00F54570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DC1622" w:rsidRDefault="00DC1622" w:rsidP="00F54570">
      <w:pPr>
        <w:jc w:val="both"/>
        <w:rPr>
          <w:sz w:val="28"/>
          <w:szCs w:val="28"/>
          <w:highlight w:val="yellow"/>
        </w:rPr>
      </w:pPr>
    </w:p>
    <w:p w:rsidR="00D67058" w:rsidRPr="00D20362" w:rsidRDefault="00D67058" w:rsidP="00F54570">
      <w:pPr>
        <w:jc w:val="both"/>
        <w:rPr>
          <w:sz w:val="28"/>
          <w:szCs w:val="28"/>
          <w:highlight w:val="yellow"/>
        </w:rPr>
      </w:pPr>
    </w:p>
    <w:p w:rsidR="00F54570" w:rsidRPr="00735C78" w:rsidRDefault="00F54570" w:rsidP="00F54570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t>Отдел образования Администрации Кесовогорского района</w:t>
      </w:r>
    </w:p>
    <w:p w:rsidR="00F54570" w:rsidRPr="00735C78" w:rsidRDefault="00F54570" w:rsidP="00F54570">
      <w:pPr>
        <w:jc w:val="right"/>
        <w:rPr>
          <w:b/>
          <w:sz w:val="26"/>
          <w:szCs w:val="26"/>
        </w:rPr>
      </w:pPr>
    </w:p>
    <w:p w:rsidR="00F54570" w:rsidRPr="00D67058" w:rsidRDefault="00F54570" w:rsidP="00F54570">
      <w:pPr>
        <w:jc w:val="right"/>
        <w:rPr>
          <w:b/>
        </w:rPr>
      </w:pPr>
      <w:r w:rsidRPr="00D67058">
        <w:rPr>
          <w:b/>
        </w:rPr>
        <w:t xml:space="preserve">Приложение № </w:t>
      </w:r>
      <w:r w:rsidR="00F155EA" w:rsidRPr="00D67058">
        <w:rPr>
          <w:b/>
        </w:rPr>
        <w:t>4</w:t>
      </w:r>
      <w:r w:rsidRPr="00D67058">
        <w:rPr>
          <w:b/>
        </w:rPr>
        <w:t xml:space="preserve">  </w:t>
      </w:r>
    </w:p>
    <w:p w:rsidR="00F54570" w:rsidRPr="00735C78" w:rsidRDefault="00F54570" w:rsidP="00F54570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F54570" w:rsidRPr="00735C78" w:rsidRDefault="00735C78" w:rsidP="00F54570">
      <w:pPr>
        <w:jc w:val="right"/>
        <w:rPr>
          <w:b/>
        </w:rPr>
      </w:pPr>
      <w:r w:rsidRPr="00735C78">
        <w:rPr>
          <w:b/>
        </w:rPr>
        <w:t xml:space="preserve">    </w:t>
      </w:r>
      <w:r w:rsidR="00D42E5D" w:rsidRPr="00735C78">
        <w:rPr>
          <w:b/>
        </w:rPr>
        <w:t xml:space="preserve">от  </w:t>
      </w:r>
      <w:r w:rsidR="00D42E5D">
        <w:rPr>
          <w:b/>
        </w:rPr>
        <w:t>09</w:t>
      </w:r>
      <w:r w:rsidR="00D42E5D" w:rsidRPr="00735C78">
        <w:rPr>
          <w:b/>
        </w:rPr>
        <w:t xml:space="preserve">  </w:t>
      </w:r>
      <w:r w:rsidR="00D42E5D">
        <w:rPr>
          <w:b/>
        </w:rPr>
        <w:t>ноя</w:t>
      </w:r>
      <w:r w:rsidR="00D42E5D" w:rsidRPr="00735C78">
        <w:rPr>
          <w:b/>
        </w:rPr>
        <w:t>бря 20</w:t>
      </w:r>
      <w:r w:rsidR="00D42E5D">
        <w:rPr>
          <w:b/>
        </w:rPr>
        <w:t>21</w:t>
      </w:r>
      <w:r w:rsidR="00D42E5D" w:rsidRPr="00735C78">
        <w:rPr>
          <w:b/>
        </w:rPr>
        <w:t xml:space="preserve"> г. № </w:t>
      </w:r>
      <w:r w:rsidR="00D42E5D">
        <w:rPr>
          <w:b/>
        </w:rPr>
        <w:t>86§1</w:t>
      </w:r>
    </w:p>
    <w:p w:rsidR="00F54570" w:rsidRPr="00DB1801" w:rsidRDefault="00F54570" w:rsidP="00601F33">
      <w:pPr>
        <w:rPr>
          <w:b/>
          <w:sz w:val="26"/>
          <w:szCs w:val="26"/>
        </w:rPr>
      </w:pPr>
    </w:p>
    <w:p w:rsidR="00F54570" w:rsidRPr="00DB1801" w:rsidRDefault="00F54570" w:rsidP="00F54570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Состав </w:t>
      </w:r>
      <w:r w:rsidR="0080208E" w:rsidRPr="00DB1801">
        <w:rPr>
          <w:b/>
          <w:sz w:val="26"/>
          <w:szCs w:val="26"/>
        </w:rPr>
        <w:t xml:space="preserve">предметных </w:t>
      </w:r>
      <w:r w:rsidRPr="00DB1801">
        <w:rPr>
          <w:b/>
          <w:sz w:val="26"/>
          <w:szCs w:val="26"/>
        </w:rPr>
        <w:t xml:space="preserve">жюри </w:t>
      </w:r>
    </w:p>
    <w:p w:rsidR="00F54570" w:rsidRPr="00DB1801" w:rsidRDefault="00F54570" w:rsidP="00F54570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>олимпиад  муниципального этапа</w:t>
      </w:r>
    </w:p>
    <w:p w:rsidR="00F54570" w:rsidRPr="00DB1801" w:rsidRDefault="00F54570" w:rsidP="00F54570">
      <w:pPr>
        <w:tabs>
          <w:tab w:val="left" w:pos="3840"/>
        </w:tabs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 </w:t>
      </w:r>
      <w:r w:rsidR="00DC1622">
        <w:rPr>
          <w:b/>
          <w:sz w:val="26"/>
          <w:szCs w:val="26"/>
        </w:rPr>
        <w:t>в</w:t>
      </w:r>
      <w:r w:rsidRPr="00DB1801">
        <w:rPr>
          <w:b/>
          <w:sz w:val="26"/>
          <w:szCs w:val="26"/>
        </w:rPr>
        <w:t>сероссийской олимпиады школьников в 20</w:t>
      </w:r>
      <w:r w:rsidR="00437102">
        <w:rPr>
          <w:b/>
          <w:sz w:val="26"/>
          <w:szCs w:val="26"/>
        </w:rPr>
        <w:t>2</w:t>
      </w:r>
      <w:r w:rsidR="00B332DF">
        <w:rPr>
          <w:b/>
          <w:sz w:val="26"/>
          <w:szCs w:val="26"/>
        </w:rPr>
        <w:t>1</w:t>
      </w:r>
      <w:r w:rsidRPr="00DB1801">
        <w:rPr>
          <w:b/>
          <w:sz w:val="26"/>
          <w:szCs w:val="26"/>
        </w:rPr>
        <w:t>-20</w:t>
      </w:r>
      <w:r w:rsidR="00845558" w:rsidRPr="00DB1801">
        <w:rPr>
          <w:b/>
          <w:sz w:val="26"/>
          <w:szCs w:val="26"/>
        </w:rPr>
        <w:t>2</w:t>
      </w:r>
      <w:r w:rsidR="00B332DF">
        <w:rPr>
          <w:b/>
          <w:sz w:val="26"/>
          <w:szCs w:val="26"/>
        </w:rPr>
        <w:t>2</w:t>
      </w:r>
      <w:r w:rsidRPr="00DB1801">
        <w:rPr>
          <w:b/>
          <w:sz w:val="26"/>
          <w:szCs w:val="26"/>
        </w:rPr>
        <w:t xml:space="preserve"> учебном году</w:t>
      </w:r>
    </w:p>
    <w:p w:rsidR="00F54570" w:rsidRPr="00DB1801" w:rsidRDefault="00F54570" w:rsidP="00F54570">
      <w:pPr>
        <w:tabs>
          <w:tab w:val="left" w:pos="3840"/>
        </w:tabs>
        <w:jc w:val="center"/>
        <w:rPr>
          <w:b/>
          <w:sz w:val="26"/>
          <w:szCs w:val="26"/>
        </w:rPr>
      </w:pPr>
    </w:p>
    <w:tbl>
      <w:tblPr>
        <w:tblW w:w="9343" w:type="dxa"/>
        <w:tblInd w:w="121" w:type="dxa"/>
        <w:tblLook w:val="04A0" w:firstRow="1" w:lastRow="0" w:firstColumn="1" w:lastColumn="0" w:noHBand="0" w:noVBand="1"/>
      </w:tblPr>
      <w:tblGrid>
        <w:gridCol w:w="818"/>
        <w:gridCol w:w="2855"/>
        <w:gridCol w:w="2685"/>
        <w:gridCol w:w="2985"/>
      </w:tblGrid>
      <w:tr w:rsidR="00234A55" w:rsidRPr="00234A55" w:rsidTr="00234A55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A55" w:rsidRPr="00234A55" w:rsidRDefault="00234A55">
            <w:pPr>
              <w:jc w:val="center"/>
              <w:rPr>
                <w:b/>
                <w:bCs/>
                <w:color w:val="000000"/>
              </w:rPr>
            </w:pPr>
            <w:r w:rsidRPr="00234A55">
              <w:rPr>
                <w:b/>
                <w:bCs/>
                <w:color w:val="000000"/>
              </w:rPr>
              <w:t xml:space="preserve">№№ </w:t>
            </w:r>
            <w:proofErr w:type="gramStart"/>
            <w:r w:rsidRPr="00234A55">
              <w:rPr>
                <w:b/>
                <w:bCs/>
                <w:color w:val="000000"/>
              </w:rPr>
              <w:t>п</w:t>
            </w:r>
            <w:proofErr w:type="gramEnd"/>
            <w:r w:rsidRPr="00234A55">
              <w:rPr>
                <w:b/>
                <w:bCs/>
                <w:color w:val="000000"/>
              </w:rPr>
              <w:t>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A55" w:rsidRPr="00234A55" w:rsidRDefault="00234A55">
            <w:pPr>
              <w:rPr>
                <w:b/>
                <w:bCs/>
                <w:color w:val="000000"/>
              </w:rPr>
            </w:pPr>
            <w:r w:rsidRPr="00234A55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A55" w:rsidRPr="00234A55" w:rsidRDefault="00234A55">
            <w:pPr>
              <w:rPr>
                <w:b/>
                <w:bCs/>
                <w:color w:val="000000"/>
              </w:rPr>
            </w:pPr>
            <w:r w:rsidRPr="00234A55">
              <w:rPr>
                <w:b/>
                <w:bCs/>
                <w:color w:val="000000"/>
              </w:rPr>
              <w:t>Председатель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55" w:rsidRPr="00234A55" w:rsidRDefault="00234A55">
            <w:pPr>
              <w:jc w:val="center"/>
              <w:rPr>
                <w:b/>
                <w:bCs/>
                <w:color w:val="000000"/>
              </w:rPr>
            </w:pPr>
            <w:r w:rsidRPr="00234A55">
              <w:rPr>
                <w:b/>
                <w:bCs/>
                <w:color w:val="000000"/>
              </w:rPr>
              <w:t>Члены жюри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Новожилова Г.В.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Довжук Л.А.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Камедчикова Н.И.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Образцова  О.В.</w:t>
            </w:r>
          </w:p>
        </w:tc>
      </w:tr>
      <w:tr w:rsidR="00601F33" w:rsidRPr="00234A55" w:rsidTr="004D6E84">
        <w:trPr>
          <w:trHeight w:val="7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E9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Черенкова </w:t>
            </w:r>
            <w:r w:rsidR="00C0344C">
              <w:rPr>
                <w:color w:val="000000"/>
              </w:rPr>
              <w:t>С.Е.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Морозова Л.Н.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Калинина Л.Н.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Майорова И.А.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CF1DFF" w:rsidP="00B33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Иванова </w:t>
            </w:r>
            <w:r w:rsidR="00B332DF">
              <w:rPr>
                <w:color w:val="000000"/>
              </w:rPr>
              <w:t>Т.И</w:t>
            </w:r>
            <w:r>
              <w:rPr>
                <w:color w:val="000000"/>
              </w:rPr>
              <w:t>.</w:t>
            </w:r>
            <w:r w:rsidR="00601F33">
              <w:rPr>
                <w:color w:val="000000"/>
              </w:rPr>
              <w:t xml:space="preserve"> </w:t>
            </w:r>
          </w:p>
        </w:tc>
      </w:tr>
      <w:tr w:rsidR="00601F33" w:rsidRPr="00234A55" w:rsidTr="004D6E84">
        <w:trPr>
          <w:trHeight w:val="6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Pr="00101FEC" w:rsidRDefault="00601F33" w:rsidP="00101FEC">
            <w:pPr>
              <w:rPr>
                <w:color w:val="000000"/>
              </w:rPr>
            </w:pPr>
            <w:r w:rsidRPr="00101FEC">
              <w:rPr>
                <w:color w:val="000000"/>
              </w:rPr>
              <w:t>Храпова Т.А</w:t>
            </w:r>
            <w:r w:rsidR="00E344CB" w:rsidRPr="00101FEC">
              <w:rPr>
                <w:color w:val="000000"/>
              </w:rPr>
              <w:t xml:space="preserve">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Иностранные языки (английский, немецкий)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 Архипова А.М.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Гусева Е.А.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Гусева И.А.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Кораблёва Е.А.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Крылова Л.А.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Рогова Э.Н.</w:t>
            </w:r>
          </w:p>
        </w:tc>
      </w:tr>
      <w:tr w:rsidR="00601F33" w:rsidRPr="00234A55" w:rsidTr="00601F33">
        <w:trPr>
          <w:trHeight w:val="6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Сенчагова И.А.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Грешнова С.Н.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Лазарева М.М.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Мурашова Г.И.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Нилушкова Н.Ю.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Рыканцева Т.И.</w:t>
            </w:r>
          </w:p>
        </w:tc>
      </w:tr>
      <w:tr w:rsidR="00601F33" w:rsidRPr="00234A55" w:rsidTr="00C0344C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Смирнова О.В.</w:t>
            </w:r>
          </w:p>
        </w:tc>
      </w:tr>
      <w:tr w:rsidR="003D6D35" w:rsidRPr="00234A55" w:rsidTr="00C0344C">
        <w:trPr>
          <w:trHeight w:val="30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6D35" w:rsidRPr="00234A55" w:rsidRDefault="00C0344C" w:rsidP="00C034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35" w:rsidRPr="00234A55" w:rsidRDefault="00C0344C" w:rsidP="00C0344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D6D35" w:rsidRPr="00234A55" w:rsidRDefault="003D6D35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Шаркова Т.В.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D35" w:rsidRPr="00A56506" w:rsidRDefault="00B332D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Дохеев А.Н.</w:t>
            </w:r>
          </w:p>
        </w:tc>
      </w:tr>
      <w:tr w:rsidR="003D6D35" w:rsidRPr="00234A55" w:rsidTr="00627EC6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6D35" w:rsidRPr="00234A55" w:rsidRDefault="003D6D3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35" w:rsidRPr="00234A55" w:rsidRDefault="003D6D3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D35" w:rsidRPr="00234A55" w:rsidRDefault="003D6D35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D35" w:rsidRDefault="003D6D3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Рыканцева С.А.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Храпова Т.А.</w:t>
            </w:r>
          </w:p>
        </w:tc>
      </w:tr>
      <w:tr w:rsidR="00601F33" w:rsidRPr="00234A55" w:rsidTr="00601F33">
        <w:trPr>
          <w:trHeight w:val="22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Раздобурдина Т.Н.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A56506" w:rsidP="00A56506">
            <w:pPr>
              <w:rPr>
                <w:color w:val="000000"/>
              </w:rPr>
            </w:pPr>
            <w:r w:rsidRPr="00B332DF">
              <w:rPr>
                <w:color w:val="000000"/>
              </w:rPr>
              <w:t>Максимова Д.Н.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Зубова Г.Г.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Пугачёва Е.И.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Фокина З.В.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Воронов А.Н.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Зубова Г.Г.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Ковригина В.А.</w:t>
            </w:r>
            <w:r>
              <w:rPr>
                <w:b/>
                <w:bCs/>
                <w:color w:val="000000"/>
                <w:u w:val="single"/>
              </w:rPr>
              <w:t xml:space="preserve">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Ляшова О.В.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 xml:space="preserve">Право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 xml:space="preserve">Мухина  С.Н.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Мухина  С.Н.</w:t>
            </w:r>
            <w:r>
              <w:rPr>
                <w:b/>
                <w:bCs/>
                <w:color w:val="000000"/>
                <w:u w:val="single"/>
              </w:rPr>
              <w:t xml:space="preserve">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Раздобурдина Т.Н.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 xml:space="preserve">Ляшова О.В. 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Ковригина В.А.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Раздобурдина Т.Н.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МХК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Прорвина  Е.А.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Новожилова Г.В.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  <w:p w:rsidR="00D67058" w:rsidRPr="00234A55" w:rsidRDefault="00D6705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Пугачёва Е.И.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 xml:space="preserve">Галкина М.А. 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Замяткина И.Ю.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Зубова Г.Г.</w:t>
            </w:r>
          </w:p>
          <w:p w:rsidR="00A56506" w:rsidRDefault="007C3865">
            <w:pPr>
              <w:rPr>
                <w:color w:val="000000"/>
              </w:rPr>
            </w:pPr>
            <w:r>
              <w:rPr>
                <w:color w:val="000000"/>
              </w:rPr>
              <w:t>Логунова Е.Ю.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Раздобурдина Е.В.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Рыбакова И.А.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Замяткина И.Ю.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Логунова Е.Ю.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Федотова К.В.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Логунова Е.Ю.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Лукина В.В.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 xml:space="preserve">Рыбакова И.А.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Федотова К.В.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Назарова Л.Д.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Зубехина Т.И.</w:t>
            </w:r>
          </w:p>
        </w:tc>
      </w:tr>
      <w:tr w:rsidR="00601F33" w:rsidRPr="00234A55" w:rsidTr="00234A55">
        <w:trPr>
          <w:trHeight w:val="31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Pr="00CF1DFF" w:rsidRDefault="00D42E5D" w:rsidP="00D42E5D">
            <w:pPr>
              <w:rPr>
                <w:color w:val="000000"/>
                <w:highlight w:val="yellow"/>
              </w:rPr>
            </w:pPr>
            <w:r w:rsidRPr="00101FEC">
              <w:rPr>
                <w:color w:val="000000"/>
              </w:rPr>
              <w:t>Рыканцева Т.И.</w:t>
            </w:r>
          </w:p>
        </w:tc>
      </w:tr>
      <w:tr w:rsidR="00601F33" w:rsidRPr="00234A55" w:rsidTr="005868F2">
        <w:trPr>
          <w:trHeight w:val="31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Замяткина И.Ю.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Лукина В.В.</w:t>
            </w:r>
          </w:p>
        </w:tc>
      </w:tr>
      <w:tr w:rsidR="00601F33" w:rsidRPr="00234A55" w:rsidTr="005868F2">
        <w:trPr>
          <w:trHeight w:val="31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F33" w:rsidRPr="00234A55" w:rsidRDefault="00601F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 xml:space="preserve">Рыбакова И.А.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F33" w:rsidRPr="00234A55" w:rsidRDefault="00601F33">
            <w:pPr>
              <w:rPr>
                <w:rFonts w:ascii="Calibri" w:hAnsi="Calibri" w:cs="Calibri"/>
                <w:color w:val="000000"/>
              </w:rPr>
            </w:pPr>
            <w:r w:rsidRPr="00234A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A56506">
            <w:pPr>
              <w:rPr>
                <w:color w:val="000000"/>
              </w:rPr>
            </w:pPr>
            <w:r>
              <w:rPr>
                <w:color w:val="000000"/>
              </w:rPr>
              <w:t>Логунова Е.</w:t>
            </w:r>
            <w:proofErr w:type="gramStart"/>
            <w:r>
              <w:rPr>
                <w:color w:val="000000"/>
              </w:rPr>
              <w:t>Ю</w:t>
            </w:r>
            <w:proofErr w:type="gramEnd"/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Постнова Е.М.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Буторов С.А.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Замяткин Е.М.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Логунов И.В.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Фокина М.С.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Храпова С.А.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О Б Ж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Логунов И.В.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Савина А.Ю.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Барыкина В.С.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Pr="00101FEC" w:rsidRDefault="00601F33" w:rsidP="00101FEC">
            <w:pPr>
              <w:rPr>
                <w:color w:val="000000"/>
              </w:rPr>
            </w:pPr>
            <w:r w:rsidRPr="00101FEC">
              <w:rPr>
                <w:color w:val="000000"/>
              </w:rPr>
              <w:t>Зубова Г.Г.</w:t>
            </w:r>
            <w:r w:rsidR="00CF1DFF" w:rsidRPr="00101FEC">
              <w:rPr>
                <w:color w:val="000000"/>
              </w:rPr>
              <w:t xml:space="preserve"> 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6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Муравьев А.Ю.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Бадялкин А.В.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Бадялкина О.В.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Баклагина Т.В.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Логунов И.В.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Маркелова А.Г.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jc w:val="center"/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  <w:r w:rsidRPr="00234A55">
              <w:rPr>
                <w:color w:val="000000"/>
                <w:sz w:val="26"/>
                <w:szCs w:val="26"/>
              </w:rPr>
              <w:t>ОПК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  <w:r w:rsidRPr="00234A55">
              <w:rPr>
                <w:b/>
                <w:bCs/>
                <w:color w:val="000000"/>
                <w:u w:val="single"/>
              </w:rPr>
              <w:t>Формина Т.Н.</w:t>
            </w: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Быкова Г.Ю.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Мухина С.Н.</w:t>
            </w:r>
          </w:p>
        </w:tc>
      </w:tr>
      <w:tr w:rsidR="00601F33" w:rsidRPr="00234A55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Покровская Т.М.</w:t>
            </w:r>
          </w:p>
        </w:tc>
      </w:tr>
      <w:tr w:rsidR="00601F33" w:rsidTr="00234A55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01F33" w:rsidRPr="00234A55" w:rsidRDefault="00601F33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33" w:rsidRDefault="00601F33">
            <w:pPr>
              <w:rPr>
                <w:color w:val="000000"/>
              </w:rPr>
            </w:pPr>
            <w:r>
              <w:rPr>
                <w:color w:val="000000"/>
              </w:rPr>
              <w:t>Фокина З.В.</w:t>
            </w:r>
          </w:p>
        </w:tc>
      </w:tr>
    </w:tbl>
    <w:p w:rsidR="0028112B" w:rsidRDefault="0028112B" w:rsidP="005A1A45">
      <w:pPr>
        <w:ind w:left="6372"/>
        <w:jc w:val="center"/>
        <w:rPr>
          <w:b/>
          <w:sz w:val="28"/>
          <w:szCs w:val="28"/>
        </w:rPr>
      </w:pPr>
    </w:p>
    <w:p w:rsidR="006B6ECD" w:rsidRDefault="006B6ECD" w:rsidP="005A1A45">
      <w:pPr>
        <w:ind w:left="6372"/>
        <w:jc w:val="center"/>
        <w:rPr>
          <w:b/>
          <w:sz w:val="28"/>
          <w:szCs w:val="28"/>
        </w:rPr>
      </w:pPr>
    </w:p>
    <w:p w:rsidR="006B6ECD" w:rsidRDefault="006B6ECD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p w:rsidR="00B673F2" w:rsidRDefault="00B673F2" w:rsidP="005A1A45">
      <w:pPr>
        <w:ind w:left="6372"/>
        <w:jc w:val="center"/>
        <w:rPr>
          <w:b/>
          <w:sz w:val="28"/>
          <w:szCs w:val="28"/>
        </w:rPr>
      </w:pPr>
    </w:p>
    <w:sectPr w:rsidR="00B673F2" w:rsidSect="00317259">
      <w:headerReference w:type="default" r:id="rId10"/>
      <w:pgSz w:w="11904" w:h="16836"/>
      <w:pgMar w:top="397" w:right="567" w:bottom="39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03" w:rsidRDefault="00E74203" w:rsidP="00CD2B72">
      <w:r>
        <w:separator/>
      </w:r>
    </w:p>
  </w:endnote>
  <w:endnote w:type="continuationSeparator" w:id="0">
    <w:p w:rsidR="00E74203" w:rsidRDefault="00E74203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03" w:rsidRDefault="00E74203" w:rsidP="00CD2B72">
      <w:r>
        <w:separator/>
      </w:r>
    </w:p>
  </w:footnote>
  <w:footnote w:type="continuationSeparator" w:id="0">
    <w:p w:rsidR="00E74203" w:rsidRDefault="00E74203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C12DF8" w:rsidRDefault="00C12D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259">
          <w:rPr>
            <w:noProof/>
          </w:rPr>
          <w:t>6</w:t>
        </w:r>
        <w:r>
          <w:fldChar w:fldCharType="end"/>
        </w:r>
      </w:p>
    </w:sdtContent>
  </w:sdt>
  <w:p w:rsidR="00C12DF8" w:rsidRDefault="00C12D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69B"/>
    <w:multiLevelType w:val="hybridMultilevel"/>
    <w:tmpl w:val="CB2CEDA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11451"/>
    <w:multiLevelType w:val="hybridMultilevel"/>
    <w:tmpl w:val="2DBC0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0D0A01"/>
    <w:multiLevelType w:val="hybridMultilevel"/>
    <w:tmpl w:val="0186CC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55C48C7"/>
    <w:multiLevelType w:val="hybridMultilevel"/>
    <w:tmpl w:val="A75C2582"/>
    <w:lvl w:ilvl="0" w:tplc="E56CE2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A7A1EE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5">
    <w:nsid w:val="451910E7"/>
    <w:multiLevelType w:val="hybridMultilevel"/>
    <w:tmpl w:val="56B62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D034D6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7">
    <w:nsid w:val="60515AE3"/>
    <w:multiLevelType w:val="multilevel"/>
    <w:tmpl w:val="EC482B4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>
    <w:nsid w:val="660D515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9">
    <w:nsid w:val="75E94F84"/>
    <w:multiLevelType w:val="hybridMultilevel"/>
    <w:tmpl w:val="9C26F0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11704"/>
    <w:rsid w:val="000139DA"/>
    <w:rsid w:val="000412BB"/>
    <w:rsid w:val="000424AA"/>
    <w:rsid w:val="00047FB6"/>
    <w:rsid w:val="00062E0C"/>
    <w:rsid w:val="0007357A"/>
    <w:rsid w:val="00086EDA"/>
    <w:rsid w:val="00092F34"/>
    <w:rsid w:val="000B1334"/>
    <w:rsid w:val="000B5963"/>
    <w:rsid w:val="000B7447"/>
    <w:rsid w:val="000F2D9A"/>
    <w:rsid w:val="000F38D9"/>
    <w:rsid w:val="000F589F"/>
    <w:rsid w:val="00101FEC"/>
    <w:rsid w:val="00102B85"/>
    <w:rsid w:val="00104F01"/>
    <w:rsid w:val="00121D1F"/>
    <w:rsid w:val="0012547F"/>
    <w:rsid w:val="001267FE"/>
    <w:rsid w:val="00127681"/>
    <w:rsid w:val="001337C6"/>
    <w:rsid w:val="00134500"/>
    <w:rsid w:val="00142447"/>
    <w:rsid w:val="001446CB"/>
    <w:rsid w:val="00151E79"/>
    <w:rsid w:val="001572D8"/>
    <w:rsid w:val="00161B0B"/>
    <w:rsid w:val="0017638C"/>
    <w:rsid w:val="001A4E0B"/>
    <w:rsid w:val="001D1ACE"/>
    <w:rsid w:val="001D28EA"/>
    <w:rsid w:val="001F2531"/>
    <w:rsid w:val="001F2B89"/>
    <w:rsid w:val="002219D3"/>
    <w:rsid w:val="00226165"/>
    <w:rsid w:val="00234A55"/>
    <w:rsid w:val="00236B34"/>
    <w:rsid w:val="00240F59"/>
    <w:rsid w:val="00241204"/>
    <w:rsid w:val="00247BD1"/>
    <w:rsid w:val="00255D9B"/>
    <w:rsid w:val="00264261"/>
    <w:rsid w:val="002759BC"/>
    <w:rsid w:val="0028112B"/>
    <w:rsid w:val="00285105"/>
    <w:rsid w:val="002A1537"/>
    <w:rsid w:val="002A3E8F"/>
    <w:rsid w:val="002A44EC"/>
    <w:rsid w:val="002A4F8D"/>
    <w:rsid w:val="002B6F17"/>
    <w:rsid w:val="002C0C9D"/>
    <w:rsid w:val="002D0E6F"/>
    <w:rsid w:val="002D5C2B"/>
    <w:rsid w:val="002D764F"/>
    <w:rsid w:val="002F317F"/>
    <w:rsid w:val="002F4E8C"/>
    <w:rsid w:val="00300243"/>
    <w:rsid w:val="00301EA3"/>
    <w:rsid w:val="00303DDB"/>
    <w:rsid w:val="00304593"/>
    <w:rsid w:val="00304EA6"/>
    <w:rsid w:val="00317259"/>
    <w:rsid w:val="00341818"/>
    <w:rsid w:val="00363582"/>
    <w:rsid w:val="00367C05"/>
    <w:rsid w:val="00367D2C"/>
    <w:rsid w:val="00372136"/>
    <w:rsid w:val="0037418A"/>
    <w:rsid w:val="0037730E"/>
    <w:rsid w:val="00381F09"/>
    <w:rsid w:val="00383FEB"/>
    <w:rsid w:val="00384DCE"/>
    <w:rsid w:val="00394B75"/>
    <w:rsid w:val="003A1772"/>
    <w:rsid w:val="003A244C"/>
    <w:rsid w:val="003A5759"/>
    <w:rsid w:val="003B02B7"/>
    <w:rsid w:val="003C528F"/>
    <w:rsid w:val="003D6D35"/>
    <w:rsid w:val="003E2F03"/>
    <w:rsid w:val="003F37EB"/>
    <w:rsid w:val="003F6BA0"/>
    <w:rsid w:val="004045A9"/>
    <w:rsid w:val="00411971"/>
    <w:rsid w:val="00417E2C"/>
    <w:rsid w:val="004246A4"/>
    <w:rsid w:val="00427791"/>
    <w:rsid w:val="00437102"/>
    <w:rsid w:val="00447945"/>
    <w:rsid w:val="00452AB5"/>
    <w:rsid w:val="00455B63"/>
    <w:rsid w:val="00463115"/>
    <w:rsid w:val="00474BA9"/>
    <w:rsid w:val="00487181"/>
    <w:rsid w:val="004922A9"/>
    <w:rsid w:val="00494F14"/>
    <w:rsid w:val="00496321"/>
    <w:rsid w:val="004A045B"/>
    <w:rsid w:val="004A0490"/>
    <w:rsid w:val="004A3DDC"/>
    <w:rsid w:val="004D6E84"/>
    <w:rsid w:val="004D7A45"/>
    <w:rsid w:val="004E1788"/>
    <w:rsid w:val="004E4B61"/>
    <w:rsid w:val="004F7297"/>
    <w:rsid w:val="00501444"/>
    <w:rsid w:val="005305ED"/>
    <w:rsid w:val="0053063C"/>
    <w:rsid w:val="005348CE"/>
    <w:rsid w:val="00534AF6"/>
    <w:rsid w:val="005370CE"/>
    <w:rsid w:val="00555642"/>
    <w:rsid w:val="005618FA"/>
    <w:rsid w:val="00562A2E"/>
    <w:rsid w:val="00571C4A"/>
    <w:rsid w:val="005868F2"/>
    <w:rsid w:val="00593DF2"/>
    <w:rsid w:val="005A1A45"/>
    <w:rsid w:val="005C41C8"/>
    <w:rsid w:val="005C5EBF"/>
    <w:rsid w:val="005C669A"/>
    <w:rsid w:val="005E01CD"/>
    <w:rsid w:val="005F0926"/>
    <w:rsid w:val="00601F33"/>
    <w:rsid w:val="00604B06"/>
    <w:rsid w:val="00627EC6"/>
    <w:rsid w:val="006337DA"/>
    <w:rsid w:val="00636EEE"/>
    <w:rsid w:val="00646A8E"/>
    <w:rsid w:val="0064779A"/>
    <w:rsid w:val="00656962"/>
    <w:rsid w:val="00675BA9"/>
    <w:rsid w:val="00677BDB"/>
    <w:rsid w:val="006853CB"/>
    <w:rsid w:val="006A02B0"/>
    <w:rsid w:val="006B41DF"/>
    <w:rsid w:val="006B6ECD"/>
    <w:rsid w:val="006B7DED"/>
    <w:rsid w:val="006D4C84"/>
    <w:rsid w:val="006E1966"/>
    <w:rsid w:val="00700C40"/>
    <w:rsid w:val="00710536"/>
    <w:rsid w:val="0071080E"/>
    <w:rsid w:val="00713EAA"/>
    <w:rsid w:val="00715EE2"/>
    <w:rsid w:val="007213B4"/>
    <w:rsid w:val="00735C78"/>
    <w:rsid w:val="00743D98"/>
    <w:rsid w:val="007501DC"/>
    <w:rsid w:val="007512F2"/>
    <w:rsid w:val="00776B99"/>
    <w:rsid w:val="00781BFD"/>
    <w:rsid w:val="007821DC"/>
    <w:rsid w:val="00782D6C"/>
    <w:rsid w:val="007843D2"/>
    <w:rsid w:val="007860DE"/>
    <w:rsid w:val="00787060"/>
    <w:rsid w:val="00792351"/>
    <w:rsid w:val="007A39B2"/>
    <w:rsid w:val="007B26FF"/>
    <w:rsid w:val="007C04D9"/>
    <w:rsid w:val="007C3865"/>
    <w:rsid w:val="007C45B8"/>
    <w:rsid w:val="007D6364"/>
    <w:rsid w:val="0080208E"/>
    <w:rsid w:val="008039BF"/>
    <w:rsid w:val="00804776"/>
    <w:rsid w:val="0080484E"/>
    <w:rsid w:val="00807073"/>
    <w:rsid w:val="00814DA2"/>
    <w:rsid w:val="008178AC"/>
    <w:rsid w:val="008243B8"/>
    <w:rsid w:val="00830156"/>
    <w:rsid w:val="00834D2C"/>
    <w:rsid w:val="0084128D"/>
    <w:rsid w:val="00845558"/>
    <w:rsid w:val="008534FA"/>
    <w:rsid w:val="00853714"/>
    <w:rsid w:val="00854688"/>
    <w:rsid w:val="00857F0F"/>
    <w:rsid w:val="00865580"/>
    <w:rsid w:val="00877F6B"/>
    <w:rsid w:val="008804FA"/>
    <w:rsid w:val="00892ED6"/>
    <w:rsid w:val="00893C0B"/>
    <w:rsid w:val="008C43AF"/>
    <w:rsid w:val="008D3599"/>
    <w:rsid w:val="008E770B"/>
    <w:rsid w:val="00902D11"/>
    <w:rsid w:val="00904625"/>
    <w:rsid w:val="00910118"/>
    <w:rsid w:val="00915506"/>
    <w:rsid w:val="00916826"/>
    <w:rsid w:val="00921A00"/>
    <w:rsid w:val="00921B1E"/>
    <w:rsid w:val="00935017"/>
    <w:rsid w:val="00945DA6"/>
    <w:rsid w:val="0095270A"/>
    <w:rsid w:val="00956B43"/>
    <w:rsid w:val="009649C1"/>
    <w:rsid w:val="00965025"/>
    <w:rsid w:val="00985C45"/>
    <w:rsid w:val="00992442"/>
    <w:rsid w:val="009A60C6"/>
    <w:rsid w:val="009A61EF"/>
    <w:rsid w:val="009B169E"/>
    <w:rsid w:val="009B180D"/>
    <w:rsid w:val="009B5B1E"/>
    <w:rsid w:val="009F60B2"/>
    <w:rsid w:val="00A00238"/>
    <w:rsid w:val="00A03FA3"/>
    <w:rsid w:val="00A22660"/>
    <w:rsid w:val="00A227D7"/>
    <w:rsid w:val="00A32D5C"/>
    <w:rsid w:val="00A476E2"/>
    <w:rsid w:val="00A50582"/>
    <w:rsid w:val="00A5573F"/>
    <w:rsid w:val="00A56506"/>
    <w:rsid w:val="00A57EB7"/>
    <w:rsid w:val="00A629E2"/>
    <w:rsid w:val="00A64F35"/>
    <w:rsid w:val="00A66785"/>
    <w:rsid w:val="00A67E88"/>
    <w:rsid w:val="00A7219F"/>
    <w:rsid w:val="00A87BD3"/>
    <w:rsid w:val="00A9045A"/>
    <w:rsid w:val="00A94EF4"/>
    <w:rsid w:val="00AA09CF"/>
    <w:rsid w:val="00AA0F56"/>
    <w:rsid w:val="00AA6D29"/>
    <w:rsid w:val="00AA7C69"/>
    <w:rsid w:val="00AB177D"/>
    <w:rsid w:val="00AC310B"/>
    <w:rsid w:val="00AC745A"/>
    <w:rsid w:val="00AE2AFF"/>
    <w:rsid w:val="00B045C2"/>
    <w:rsid w:val="00B12583"/>
    <w:rsid w:val="00B21B06"/>
    <w:rsid w:val="00B32BB0"/>
    <w:rsid w:val="00B332DF"/>
    <w:rsid w:val="00B35E70"/>
    <w:rsid w:val="00B569C5"/>
    <w:rsid w:val="00B673F2"/>
    <w:rsid w:val="00B67D64"/>
    <w:rsid w:val="00B70559"/>
    <w:rsid w:val="00B73BDF"/>
    <w:rsid w:val="00B83BB3"/>
    <w:rsid w:val="00B84EA9"/>
    <w:rsid w:val="00B91817"/>
    <w:rsid w:val="00BA0D68"/>
    <w:rsid w:val="00BA3190"/>
    <w:rsid w:val="00BA4A71"/>
    <w:rsid w:val="00BC0C5B"/>
    <w:rsid w:val="00BC1779"/>
    <w:rsid w:val="00BC5862"/>
    <w:rsid w:val="00BD3426"/>
    <w:rsid w:val="00BD63CE"/>
    <w:rsid w:val="00BE3831"/>
    <w:rsid w:val="00C0148D"/>
    <w:rsid w:val="00C0344C"/>
    <w:rsid w:val="00C12DF8"/>
    <w:rsid w:val="00C156E6"/>
    <w:rsid w:val="00C22771"/>
    <w:rsid w:val="00C24FD6"/>
    <w:rsid w:val="00C3743C"/>
    <w:rsid w:val="00C42BDB"/>
    <w:rsid w:val="00C442F1"/>
    <w:rsid w:val="00C4750F"/>
    <w:rsid w:val="00C54102"/>
    <w:rsid w:val="00C54A1E"/>
    <w:rsid w:val="00C57A4C"/>
    <w:rsid w:val="00C64E40"/>
    <w:rsid w:val="00C7494D"/>
    <w:rsid w:val="00C75DC5"/>
    <w:rsid w:val="00C76F26"/>
    <w:rsid w:val="00C901A8"/>
    <w:rsid w:val="00CC26A6"/>
    <w:rsid w:val="00CD2B72"/>
    <w:rsid w:val="00CD54EE"/>
    <w:rsid w:val="00CD5DA0"/>
    <w:rsid w:val="00CF1DC7"/>
    <w:rsid w:val="00CF1DFF"/>
    <w:rsid w:val="00CF3466"/>
    <w:rsid w:val="00CF3CCC"/>
    <w:rsid w:val="00CF5691"/>
    <w:rsid w:val="00D16BE4"/>
    <w:rsid w:val="00D20362"/>
    <w:rsid w:val="00D20B87"/>
    <w:rsid w:val="00D213AD"/>
    <w:rsid w:val="00D245B9"/>
    <w:rsid w:val="00D278F7"/>
    <w:rsid w:val="00D31D5F"/>
    <w:rsid w:val="00D37F72"/>
    <w:rsid w:val="00D4060E"/>
    <w:rsid w:val="00D4096A"/>
    <w:rsid w:val="00D42E5D"/>
    <w:rsid w:val="00D47582"/>
    <w:rsid w:val="00D50351"/>
    <w:rsid w:val="00D54D8A"/>
    <w:rsid w:val="00D56A44"/>
    <w:rsid w:val="00D632E4"/>
    <w:rsid w:val="00D644A3"/>
    <w:rsid w:val="00D64CA9"/>
    <w:rsid w:val="00D67058"/>
    <w:rsid w:val="00D7170F"/>
    <w:rsid w:val="00D74354"/>
    <w:rsid w:val="00D75225"/>
    <w:rsid w:val="00D77454"/>
    <w:rsid w:val="00DA034E"/>
    <w:rsid w:val="00DA1C21"/>
    <w:rsid w:val="00DA70CB"/>
    <w:rsid w:val="00DB1801"/>
    <w:rsid w:val="00DB23DF"/>
    <w:rsid w:val="00DC1622"/>
    <w:rsid w:val="00DC327B"/>
    <w:rsid w:val="00DD307C"/>
    <w:rsid w:val="00DF22D8"/>
    <w:rsid w:val="00E023EB"/>
    <w:rsid w:val="00E06643"/>
    <w:rsid w:val="00E11B7E"/>
    <w:rsid w:val="00E15B6A"/>
    <w:rsid w:val="00E16DB7"/>
    <w:rsid w:val="00E23156"/>
    <w:rsid w:val="00E25695"/>
    <w:rsid w:val="00E3385D"/>
    <w:rsid w:val="00E3444D"/>
    <w:rsid w:val="00E344CB"/>
    <w:rsid w:val="00E42D07"/>
    <w:rsid w:val="00E46D27"/>
    <w:rsid w:val="00E50DEA"/>
    <w:rsid w:val="00E514EE"/>
    <w:rsid w:val="00E57EF4"/>
    <w:rsid w:val="00E62176"/>
    <w:rsid w:val="00E72B46"/>
    <w:rsid w:val="00E739AD"/>
    <w:rsid w:val="00E74203"/>
    <w:rsid w:val="00E83697"/>
    <w:rsid w:val="00E84065"/>
    <w:rsid w:val="00E913D9"/>
    <w:rsid w:val="00E962CB"/>
    <w:rsid w:val="00E96AC3"/>
    <w:rsid w:val="00E97EA2"/>
    <w:rsid w:val="00EA2343"/>
    <w:rsid w:val="00EA79EE"/>
    <w:rsid w:val="00EB1BB1"/>
    <w:rsid w:val="00ED3434"/>
    <w:rsid w:val="00EF31C8"/>
    <w:rsid w:val="00F12F27"/>
    <w:rsid w:val="00F155EA"/>
    <w:rsid w:val="00F1632E"/>
    <w:rsid w:val="00F301B3"/>
    <w:rsid w:val="00F35C58"/>
    <w:rsid w:val="00F44419"/>
    <w:rsid w:val="00F479A1"/>
    <w:rsid w:val="00F54570"/>
    <w:rsid w:val="00F61008"/>
    <w:rsid w:val="00F65139"/>
    <w:rsid w:val="00F67DCA"/>
    <w:rsid w:val="00F70425"/>
    <w:rsid w:val="00F80FC8"/>
    <w:rsid w:val="00F84099"/>
    <w:rsid w:val="00F949EC"/>
    <w:rsid w:val="00F978C7"/>
    <w:rsid w:val="00FA7E24"/>
    <w:rsid w:val="00FB0645"/>
    <w:rsid w:val="00FB1755"/>
    <w:rsid w:val="00FB19DD"/>
    <w:rsid w:val="00FB277F"/>
    <w:rsid w:val="00FB3428"/>
    <w:rsid w:val="00FB6B06"/>
    <w:rsid w:val="00FE6117"/>
    <w:rsid w:val="00FE7A44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  <w:style w:type="character" w:styleId="af4">
    <w:name w:val="Strong"/>
    <w:basedOn w:val="a0"/>
    <w:uiPriority w:val="22"/>
    <w:qFormat/>
    <w:rsid w:val="00FB6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14A9-A4DC-40D4-885A-B0D85B0E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Admin</cp:lastModifiedBy>
  <cp:revision>58</cp:revision>
  <cp:lastPrinted>2020-10-19T07:14:00Z</cp:lastPrinted>
  <dcterms:created xsi:type="dcterms:W3CDTF">2018-07-02T14:27:00Z</dcterms:created>
  <dcterms:modified xsi:type="dcterms:W3CDTF">2021-12-28T05:54:00Z</dcterms:modified>
</cp:coreProperties>
</file>