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F1" w:rsidRDefault="00374DF1" w:rsidP="00374DF1">
      <w:pPr>
        <w:spacing w:after="0" w:line="259" w:lineRule="auto"/>
        <w:ind w:right="5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Открывая Божий мир</w:t>
      </w:r>
    </w:p>
    <w:p w:rsidR="00577579" w:rsidRDefault="00577579" w:rsidP="00577579">
      <w:pPr>
        <w:shd w:val="clear" w:color="auto" w:fill="FFFFFF"/>
        <w:tabs>
          <w:tab w:val="num" w:pos="64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>16 октября 2024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</w:t>
      </w:r>
      <w:r w:rsidR="00374DF1"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>Отделом образования Кесовогорского муниципального округа совместно с Православным приходом Никольского Храма Кесовогорского муниципального округа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 проведен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венадцатый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374DF1"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>етско-юношеский творческий смотр-конкурс</w:t>
      </w:r>
      <w:r w:rsidR="00F14D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«Открывая Божий мир» </w:t>
      </w:r>
      <w:r w:rsidR="00374DF1" w:rsidRPr="008279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74DF1"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>в рамках  Международного конкурса детского творчества «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>Красота  Божьего мира</w:t>
      </w:r>
      <w:r w:rsidR="00374DF1"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>» в области изобразительного искусства</w:t>
      </w:r>
      <w:proofErr w:type="gramStart"/>
      <w:r w:rsidR="00374DF1"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374DF1"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этом году Конкурс был </w:t>
      </w:r>
      <w:r>
        <w:rPr>
          <w:rFonts w:ascii="Times New Roman" w:hAnsi="Times New Roman" w:cs="Times New Roman"/>
          <w:sz w:val="28"/>
          <w:szCs w:val="28"/>
        </w:rPr>
        <w:t>посвящен 80-летию Великой Победы «Времен связующая нить».  Для</w:t>
      </w:r>
      <w:r w:rsidRPr="005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были рекомендованы следующие темы: День Победы, Города-Герои, Великая Отечественная война в моем городе, «Я помню!» (посвящается ветеранам ВОВ), Русская Православная Церковь во время ВОВ».</w:t>
      </w:r>
    </w:p>
    <w:p w:rsidR="00374DF1" w:rsidRDefault="00577579" w:rsidP="0057757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Представленные работы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оценивало компетентное жюри в лице председателя  Т. С. Котенко – начальника Отдела образования Кесовогорского 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округа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>Николаевой О. В. – заведующего методическим кабинетом</w:t>
      </w:r>
      <w:r w:rsidR="00054861" w:rsidRPr="00054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>Отде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ла образования, Е. А. </w:t>
      </w:r>
      <w:proofErr w:type="spellStart"/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>Мужчининой</w:t>
      </w:r>
      <w:proofErr w:type="spellEnd"/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и.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о. директора </w:t>
      </w:r>
      <w:r w:rsidR="00550D55" w:rsidRP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МБУ </w:t>
      </w:r>
      <w:r w:rsidR="00550D55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«Детская школа искусств»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>, Ю. С. Садовской  - режиссера театра кукол «Хранители вр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емени»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 «Кесовогорский ЦДК»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>, Петровской Л. Н. – заведующей методическим кабинетом</w:t>
      </w:r>
      <w:r w:rsidR="00054861" w:rsidRPr="00054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54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 «Кесовогорский ЦДК»</w:t>
      </w:r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spellStart"/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Дохеевой</w:t>
      </w:r>
      <w:proofErr w:type="spellEnd"/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 П. - б</w:t>
      </w:r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иблиотекар</w:t>
      </w:r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gramEnd"/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массовых</w:t>
      </w:r>
      <w:proofErr w:type="gramEnd"/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</w:t>
      </w:r>
      <w:proofErr w:type="gramEnd"/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4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 «Кесовогорская ЦБС»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>священника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Никольского Храма - </w:t>
      </w:r>
      <w:proofErr w:type="spellStart"/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>Цюркало</w:t>
      </w:r>
      <w:proofErr w:type="spellEnd"/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548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Ивана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C15CA" w:rsidRDefault="00F14D88" w:rsidP="00577579">
      <w:pPr>
        <w:spacing w:after="3" w:line="249" w:lineRule="auto"/>
        <w:ind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Конкурсе приняли участие  </w:t>
      </w:r>
      <w:r w:rsidR="00374DF1"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воспитанники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дошкольных  </w:t>
      </w:r>
      <w:r w:rsidR="00374DF1"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обучающиеся образовательных учреждений 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>Кесовогорского м</w:t>
      </w:r>
      <w:r w:rsidR="00374DF1"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 округа.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374DF1" w:rsidRDefault="005C15CA" w:rsidP="00577579">
      <w:pPr>
        <w:spacing w:after="3" w:line="249" w:lineRule="auto"/>
        <w:ind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>В Положении о конкурсе были прописаны условия участия, критерии оценок, согласно  которых жюри определило победителей в трех возрастных категориях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14D88" w:rsidRDefault="00F14D88" w:rsidP="00577579">
      <w:pPr>
        <w:spacing w:after="103" w:line="249" w:lineRule="auto"/>
        <w:ind w:left="19"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категории до  8 лет победителями признаны: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коллективная работа</w:t>
      </w:r>
      <w:r w:rsidR="005C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«Обелиск Победы»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МБДОУ д/с №2 «Ласточка»  - воспитатель Раздобурдина Е. В.,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коллективная работа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«Купола родной церкви»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МБДОУ д/с №2 «Ласточка»  - воспитатель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Авдеева Н. В.,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Астапович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Виктор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работа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«Война и мир»,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МБОУ Стрелихинская СОШ – 2 место, Елисеева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Дарина</w:t>
      </w:r>
      <w:proofErr w:type="spellEnd"/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рисунок «День Победы»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 w:rsidRPr="00F14D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МБДОУ д/с №2 «Ласточка»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- 3 место.      </w:t>
      </w:r>
      <w:proofErr w:type="gramEnd"/>
    </w:p>
    <w:p w:rsidR="00987E3C" w:rsidRDefault="00374DF1" w:rsidP="00577579">
      <w:pPr>
        <w:spacing w:after="103" w:line="249" w:lineRule="auto"/>
        <w:ind w:left="19" w:right="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категории  9-12 лет:</w:t>
      </w:r>
      <w:r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место у </w:t>
      </w:r>
      <w:proofErr w:type="spellStart"/>
      <w:r w:rsidR="00F14D88">
        <w:rPr>
          <w:rFonts w:ascii="Times New Roman" w:eastAsia="Calibri" w:hAnsi="Times New Roman" w:cs="Times New Roman"/>
          <w:color w:val="000000"/>
          <w:sz w:val="28"/>
          <w:szCs w:val="28"/>
        </w:rPr>
        <w:t>Бухтиной</w:t>
      </w:r>
      <w:proofErr w:type="spellEnd"/>
      <w:r w:rsidR="00F14D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4D88">
        <w:rPr>
          <w:rFonts w:ascii="Times New Roman" w:eastAsia="Calibri" w:hAnsi="Times New Roman" w:cs="Times New Roman"/>
          <w:color w:val="000000"/>
          <w:sz w:val="28"/>
          <w:szCs w:val="28"/>
        </w:rPr>
        <w:t>Ульяны</w:t>
      </w:r>
      <w:proofErr w:type="spellEnd"/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«Боль прошлого»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2 место у Смирновой Настасьи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«Эстафета времени» 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воспитанниц 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МБУ </w:t>
      </w:r>
      <w:proofErr w:type="gramStart"/>
      <w:r w:rsidR="00550D55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="00550D55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gramStart"/>
      <w:r w:rsidR="00550D55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Детская</w:t>
      </w:r>
      <w:proofErr w:type="gramEnd"/>
      <w:r w:rsidR="00550D55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школа искусств»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место у </w:t>
      </w:r>
      <w:proofErr w:type="spellStart"/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Скороходовой</w:t>
      </w:r>
      <w:proofErr w:type="spellEnd"/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Анастасии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«Солдат Победы»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МБОУ Кесовогорская СОШ и </w:t>
      </w:r>
      <w:proofErr w:type="spellStart"/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Фертовой</w:t>
      </w:r>
      <w:proofErr w:type="spellEnd"/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Аллы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«Город-герой Ленинград»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="00550D55" w:rsidRP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МБУ </w:t>
      </w:r>
      <w:r w:rsidR="00550D55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«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Детская школа искусств».  </w:t>
      </w:r>
    </w:p>
    <w:p w:rsidR="00550D55" w:rsidRDefault="00987E3C" w:rsidP="00577579">
      <w:pPr>
        <w:spacing w:after="103" w:line="249" w:lineRule="auto"/>
        <w:ind w:left="19"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Призерами в этой возрастной категории стали  Резниченко </w:t>
      </w:r>
      <w:proofErr w:type="spellStart"/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Замира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работой «Город-герой Ржев» - 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МБУ </w:t>
      </w:r>
      <w:proofErr w:type="gramStart"/>
      <w:r w:rsidR="00550D55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="00550D55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gramStart"/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Детская</w:t>
      </w:r>
      <w:proofErr w:type="gramEnd"/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школа искусств»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Раздобурдина Дарья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работа  «Последствия жестокой войны»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МБОУ Кесовогорская СОШ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7579" w:rsidRDefault="00374DF1" w:rsidP="00577579">
      <w:pPr>
        <w:spacing w:after="103" w:line="249" w:lineRule="auto"/>
        <w:ind w:left="19"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возрастной категории </w:t>
      </w:r>
      <w:r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13-17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поб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едителями признаны Лазарев Максим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«Мы помним, мы гордимся»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87E3C" w:rsidRP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эта 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>работа набрала наибольшее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количество баллов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50D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Кесовогорская СОШ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1 место, 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Бирюков Александр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«Божественный свет»</w:t>
      </w:r>
      <w:r w:rsidR="00577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 w:rsidR="00550D55" w:rsidRPr="00550D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50D55">
        <w:rPr>
          <w:rFonts w:ascii="Times New Roman" w:eastAsia="Calibri" w:hAnsi="Times New Roman" w:cs="Times New Roman"/>
          <w:color w:val="000000"/>
          <w:sz w:val="28"/>
          <w:szCs w:val="28"/>
        </w:rPr>
        <w:t>МБОУ Стрелихинская СОШ</w:t>
      </w:r>
      <w:r w:rsidR="00577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2 место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3 место у </w:t>
      </w:r>
      <w:r w:rsidR="00577579">
        <w:rPr>
          <w:rFonts w:ascii="Times New Roman" w:eastAsia="Calibri" w:hAnsi="Times New Roman" w:cs="Times New Roman"/>
          <w:color w:val="000000"/>
          <w:sz w:val="28"/>
          <w:szCs w:val="28"/>
        </w:rPr>
        <w:t>Петровой Алины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«Нет войне»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577579">
        <w:rPr>
          <w:rFonts w:ascii="Times New Roman" w:eastAsia="Calibri" w:hAnsi="Times New Roman" w:cs="Times New Roman"/>
          <w:color w:val="000000"/>
          <w:sz w:val="28"/>
          <w:szCs w:val="28"/>
        </w:rPr>
        <w:t>Фокиной Елены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>» Фронт и тыл едины»</w:t>
      </w:r>
      <w:r w:rsidR="00577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обучающихся </w:t>
      </w:r>
      <w:r w:rsidR="00577579">
        <w:rPr>
          <w:rFonts w:ascii="Times New Roman" w:eastAsia="Calibri" w:hAnsi="Times New Roman" w:cs="Times New Roman"/>
          <w:color w:val="000000"/>
          <w:sz w:val="28"/>
          <w:szCs w:val="28"/>
        </w:rPr>
        <w:t>МБОУ Стрелихинская СОШ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374DF1" w:rsidRDefault="005C15CA" w:rsidP="00577579">
      <w:pPr>
        <w:spacing w:after="103" w:line="249" w:lineRule="auto"/>
        <w:ind w:left="19"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Работы 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победителей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 призеров были отобраны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для дальнейшего участия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конкурсе  и отправлены в </w:t>
      </w:r>
      <w:proofErr w:type="spellStart"/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>Бежецкую</w:t>
      </w:r>
      <w:proofErr w:type="spellEnd"/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епархию. </w:t>
      </w:r>
    </w:p>
    <w:p w:rsidR="00374DF1" w:rsidRDefault="00374DF1" w:rsidP="00577579">
      <w:pPr>
        <w:spacing w:after="103" w:line="249" w:lineRule="auto"/>
        <w:ind w:left="19"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Хочется выразить благодарность педагогам Кесовогорской,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Стрелихинской</w:t>
      </w:r>
      <w:proofErr w:type="spellEnd"/>
      <w:r w:rsidR="005C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C15CA">
        <w:rPr>
          <w:rFonts w:ascii="Times New Roman" w:eastAsia="Calibri" w:hAnsi="Times New Roman" w:cs="Times New Roman"/>
          <w:color w:val="000000"/>
          <w:sz w:val="28"/>
          <w:szCs w:val="28"/>
        </w:rPr>
        <w:t>Лисковской</w:t>
      </w:r>
      <w:proofErr w:type="spellEnd"/>
      <w:r w:rsidR="005C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 </w:t>
      </w:r>
      <w:r w:rsidR="005C1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МБУ </w:t>
      </w:r>
      <w:proofErr w:type="gramStart"/>
      <w:r w:rsidR="005C15CA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="005C15CA" w:rsidRPr="00575A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gramStart"/>
      <w:r w:rsidR="005C1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Детская</w:t>
      </w:r>
      <w:proofErr w:type="gramEnd"/>
      <w:r w:rsidR="005C1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школа искусств</w:t>
      </w:r>
      <w:r w:rsidR="005C1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</w:t>
      </w:r>
      <w:r w:rsidR="005C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воспитателям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C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МБДОУ д/с №2 «Ласточка»  </w:t>
      </w:r>
      <w:r w:rsidR="005C15CA">
        <w:rPr>
          <w:rFonts w:ascii="Times New Roman" w:eastAsia="Calibri" w:hAnsi="Times New Roman" w:cs="Times New Roman"/>
          <w:color w:val="000000"/>
          <w:sz w:val="28"/>
          <w:szCs w:val="28"/>
        </w:rPr>
        <w:t>за  работу, проведенную с детьми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374DF1" w:rsidRDefault="005C15CA" w:rsidP="00577579">
      <w:pPr>
        <w:spacing w:after="103" w:line="249" w:lineRule="auto"/>
        <w:ind w:left="19"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Спасибо всем участникам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конкурса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которые 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>смогли  отразить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работах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боль, разруху и скорбь военных лет, показали силу воли и духа русского народа, отразили надежду и веру в силу православного Храма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E3608">
        <w:rPr>
          <w:rFonts w:ascii="Times New Roman" w:eastAsia="Calibri" w:hAnsi="Times New Roman" w:cs="Times New Roman"/>
          <w:color w:val="000000"/>
          <w:sz w:val="28"/>
          <w:szCs w:val="28"/>
        </w:rPr>
        <w:t>проявили</w:t>
      </w:r>
      <w:r w:rsidR="0098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свою активную позицию в настоящее нелегкое для </w:t>
      </w:r>
      <w:r w:rsidR="00CE3608">
        <w:rPr>
          <w:rFonts w:ascii="Times New Roman" w:eastAsia="Calibri" w:hAnsi="Times New Roman" w:cs="Times New Roman"/>
          <w:color w:val="000000"/>
          <w:sz w:val="28"/>
          <w:szCs w:val="28"/>
        </w:rPr>
        <w:t>России время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Ребята приобщились к наследию православной культуры Отечества, через многообразие творче</w:t>
      </w:r>
      <w:r w:rsidR="00CE36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ской деятельности, </w:t>
      </w:r>
      <w:bookmarkStart w:id="0" w:name="_GoBack"/>
      <w:bookmarkEnd w:id="0"/>
      <w:r w:rsidR="00374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эмоции и краски. </w:t>
      </w:r>
    </w:p>
    <w:p w:rsidR="00374DF1" w:rsidRPr="00827910" w:rsidRDefault="00374DF1" w:rsidP="00577579">
      <w:pPr>
        <w:spacing w:after="103" w:line="249" w:lineRule="auto"/>
        <w:ind w:left="19"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В дальнейшем планируется выставка работ, которую можно будет посетить всем желающим в «Центре внешкольной работы» МБОУ Кесовогорская СОШ.</w:t>
      </w:r>
    </w:p>
    <w:p w:rsidR="00E200D4" w:rsidRDefault="00374DF1" w:rsidP="00577579">
      <w:pPr>
        <w:jc w:val="both"/>
      </w:pPr>
      <w:r w:rsidRPr="00827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Заведующий методическим кабинетом Отдела  образования  О. В.</w:t>
      </w:r>
    </w:p>
    <w:sectPr w:rsidR="00E2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F1"/>
    <w:rsid w:val="00054861"/>
    <w:rsid w:val="00374DF1"/>
    <w:rsid w:val="00550D55"/>
    <w:rsid w:val="00577579"/>
    <w:rsid w:val="005C15CA"/>
    <w:rsid w:val="00987E3C"/>
    <w:rsid w:val="00CE3608"/>
    <w:rsid w:val="00E200D4"/>
    <w:rsid w:val="00F1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2024-10-17T07:34:00Z</dcterms:created>
  <dcterms:modified xsi:type="dcterms:W3CDTF">2024-10-17T08:59:00Z</dcterms:modified>
</cp:coreProperties>
</file>