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0" w:rsidRPr="00942A14" w:rsidRDefault="00842A30" w:rsidP="00427A87">
      <w:pPr>
        <w:spacing w:after="100" w:afterAutospacing="1" w:line="240" w:lineRule="atLeast"/>
        <w:contextualSpacing/>
        <w:jc w:val="right"/>
        <w:rPr>
          <w:sz w:val="28"/>
          <w:szCs w:val="28"/>
        </w:rPr>
      </w:pPr>
      <w:r w:rsidRPr="00942A1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427A87" w:rsidRPr="00427A87" w:rsidRDefault="00427A87" w:rsidP="00427A87">
      <w:pPr>
        <w:jc w:val="center"/>
        <w:rPr>
          <w:sz w:val="28"/>
          <w:szCs w:val="28"/>
        </w:rPr>
      </w:pPr>
      <w:r w:rsidRPr="00427A87">
        <w:rPr>
          <w:sz w:val="28"/>
          <w:szCs w:val="28"/>
        </w:rPr>
        <w:t>ПЛАН</w:t>
      </w:r>
    </w:p>
    <w:p w:rsidR="00427A87" w:rsidRPr="00427A87" w:rsidRDefault="00427A87" w:rsidP="00427A87">
      <w:pPr>
        <w:jc w:val="center"/>
        <w:rPr>
          <w:sz w:val="28"/>
          <w:szCs w:val="28"/>
        </w:rPr>
      </w:pPr>
      <w:r w:rsidRPr="00427A87">
        <w:rPr>
          <w:sz w:val="28"/>
          <w:szCs w:val="28"/>
        </w:rPr>
        <w:t>работы районного методического объединения</w:t>
      </w:r>
      <w:r w:rsidRPr="00427A87">
        <w:rPr>
          <w:sz w:val="28"/>
          <w:szCs w:val="28"/>
        </w:rPr>
        <w:t xml:space="preserve"> </w:t>
      </w:r>
      <w:r w:rsidRPr="00427A87">
        <w:rPr>
          <w:sz w:val="28"/>
          <w:szCs w:val="28"/>
        </w:rPr>
        <w:t>заместителей директоров</w:t>
      </w:r>
    </w:p>
    <w:p w:rsidR="00427A87" w:rsidRPr="00427A87" w:rsidRDefault="00427A87" w:rsidP="00427A87">
      <w:pPr>
        <w:jc w:val="center"/>
        <w:rPr>
          <w:sz w:val="28"/>
          <w:szCs w:val="28"/>
        </w:rPr>
      </w:pPr>
      <w:r w:rsidRPr="00427A87">
        <w:rPr>
          <w:sz w:val="28"/>
          <w:szCs w:val="28"/>
        </w:rPr>
        <w:t xml:space="preserve"> по воспитательной работе,</w:t>
      </w:r>
      <w:r w:rsidRPr="00427A87">
        <w:rPr>
          <w:sz w:val="28"/>
          <w:szCs w:val="28"/>
        </w:rPr>
        <w:t xml:space="preserve"> </w:t>
      </w:r>
      <w:r w:rsidRPr="00427A87">
        <w:rPr>
          <w:sz w:val="28"/>
          <w:szCs w:val="28"/>
        </w:rPr>
        <w:t>педагогов-организаторов</w:t>
      </w:r>
    </w:p>
    <w:p w:rsidR="00427A87" w:rsidRPr="00427A87" w:rsidRDefault="00427A87" w:rsidP="00427A87">
      <w:pPr>
        <w:jc w:val="center"/>
        <w:rPr>
          <w:sz w:val="28"/>
          <w:szCs w:val="28"/>
        </w:rPr>
      </w:pPr>
      <w:r w:rsidRPr="00427A87">
        <w:rPr>
          <w:sz w:val="28"/>
          <w:szCs w:val="28"/>
        </w:rPr>
        <w:t>на 2021-2022 учебный год</w:t>
      </w:r>
    </w:p>
    <w:p w:rsidR="00427A87" w:rsidRDefault="00427A87" w:rsidP="00427A87">
      <w:pPr>
        <w:jc w:val="right"/>
        <w:rPr>
          <w:sz w:val="28"/>
          <w:szCs w:val="28"/>
        </w:rPr>
      </w:pPr>
      <w:r w:rsidRPr="00427A87">
        <w:rPr>
          <w:sz w:val="28"/>
          <w:szCs w:val="28"/>
        </w:rPr>
        <w:t>Руководитель РМО: Маркелова</w:t>
      </w:r>
      <w:r>
        <w:rPr>
          <w:sz w:val="28"/>
          <w:szCs w:val="28"/>
        </w:rPr>
        <w:t xml:space="preserve"> А.Г.</w:t>
      </w:r>
    </w:p>
    <w:p w:rsidR="00427A87" w:rsidRPr="00427A87" w:rsidRDefault="00427A87" w:rsidP="00427A87">
      <w:pPr>
        <w:jc w:val="right"/>
        <w:rPr>
          <w:sz w:val="28"/>
          <w:szCs w:val="28"/>
        </w:rPr>
      </w:pPr>
    </w:p>
    <w:p w:rsidR="005A44BC" w:rsidRPr="004E3FF7" w:rsidRDefault="005A44BC" w:rsidP="00D70114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FF7">
        <w:rPr>
          <w:rFonts w:ascii="Times New Roman" w:hAnsi="Times New Roman" w:cs="Times New Roman"/>
          <w:b/>
          <w:sz w:val="28"/>
          <w:szCs w:val="28"/>
        </w:rPr>
        <w:t>Методическая тема: «Новые подходы к организации воспитательной работы в условиях реализации социально-образовательного проекта «Модернизация системы воспитательной работы в общеобразовательных организациях»</w:t>
      </w:r>
    </w:p>
    <w:p w:rsidR="005A44BC" w:rsidRPr="00842A30" w:rsidRDefault="005A44BC" w:rsidP="005A44BC">
      <w:pPr>
        <w:ind w:firstLine="360"/>
        <w:jc w:val="both"/>
        <w:rPr>
          <w:sz w:val="28"/>
          <w:szCs w:val="28"/>
        </w:rPr>
      </w:pPr>
      <w:r w:rsidRPr="00842A30">
        <w:rPr>
          <w:b/>
          <w:sz w:val="28"/>
          <w:szCs w:val="28"/>
        </w:rPr>
        <w:t>Цель:</w:t>
      </w:r>
      <w:r w:rsidRPr="00842A30">
        <w:rPr>
          <w:sz w:val="28"/>
          <w:szCs w:val="28"/>
        </w:rPr>
        <w:t xml:space="preserve"> совершенствование профессиональной деятельности и компетентности заместителей директоров по воспитательной работе в современной школе. </w:t>
      </w:r>
    </w:p>
    <w:p w:rsidR="005A44BC" w:rsidRPr="00842A30" w:rsidRDefault="005A44BC" w:rsidP="005A44BC">
      <w:pPr>
        <w:ind w:firstLine="360"/>
        <w:jc w:val="both"/>
        <w:rPr>
          <w:sz w:val="28"/>
          <w:szCs w:val="28"/>
        </w:rPr>
      </w:pPr>
      <w:r w:rsidRPr="00842A30">
        <w:rPr>
          <w:b/>
          <w:sz w:val="28"/>
          <w:szCs w:val="28"/>
        </w:rPr>
        <w:t>Задачи:</w:t>
      </w:r>
      <w:r w:rsidRPr="00842A30">
        <w:rPr>
          <w:sz w:val="28"/>
          <w:szCs w:val="28"/>
        </w:rPr>
        <w:t xml:space="preserve"> </w:t>
      </w:r>
    </w:p>
    <w:p w:rsidR="005A44BC" w:rsidRPr="00842A30" w:rsidRDefault="005A44BC" w:rsidP="005A44BC">
      <w:pPr>
        <w:ind w:firstLine="360"/>
        <w:jc w:val="both"/>
        <w:rPr>
          <w:sz w:val="28"/>
          <w:szCs w:val="28"/>
        </w:rPr>
      </w:pPr>
      <w:r w:rsidRPr="00842A30">
        <w:rPr>
          <w:sz w:val="28"/>
          <w:szCs w:val="28"/>
        </w:rPr>
        <w:t xml:space="preserve">- поиск новых эффективных форм воспитательной работы ОО с </w:t>
      </w:r>
      <w:r w:rsidR="009B4FE4">
        <w:rPr>
          <w:sz w:val="28"/>
          <w:szCs w:val="28"/>
        </w:rPr>
        <w:t>уча</w:t>
      </w:r>
      <w:r w:rsidRPr="00842A30">
        <w:rPr>
          <w:sz w:val="28"/>
          <w:szCs w:val="28"/>
        </w:rPr>
        <w:t xml:space="preserve">щимися в контексте реализации социально-образовательного проекта «Модернизация системы воспитательной работы в общеобразовательных организациях»; </w:t>
      </w:r>
    </w:p>
    <w:p w:rsidR="005A44BC" w:rsidRPr="00842A30" w:rsidRDefault="005A44BC" w:rsidP="005A44BC">
      <w:pPr>
        <w:ind w:firstLine="360"/>
        <w:jc w:val="both"/>
        <w:rPr>
          <w:sz w:val="28"/>
          <w:szCs w:val="28"/>
        </w:rPr>
      </w:pPr>
      <w:r w:rsidRPr="00842A30">
        <w:rPr>
          <w:sz w:val="28"/>
          <w:szCs w:val="28"/>
        </w:rPr>
        <w:t xml:space="preserve">- изучение нормативной и методической документацию по вопросам организации воспитательной работы в ОУ; </w:t>
      </w:r>
    </w:p>
    <w:p w:rsidR="005A44BC" w:rsidRPr="00842A30" w:rsidRDefault="005A44BC" w:rsidP="005A44BC">
      <w:pPr>
        <w:ind w:firstLine="360"/>
        <w:jc w:val="both"/>
        <w:rPr>
          <w:sz w:val="28"/>
          <w:szCs w:val="28"/>
        </w:rPr>
      </w:pPr>
      <w:r w:rsidRPr="00842A30">
        <w:rPr>
          <w:sz w:val="28"/>
          <w:szCs w:val="28"/>
        </w:rPr>
        <w:t xml:space="preserve">- оказывать консультационно-методическую помощь в организации инновационной деятельности в воспитательной работе; </w:t>
      </w:r>
    </w:p>
    <w:p w:rsidR="005A44BC" w:rsidRPr="00842A30" w:rsidRDefault="005A44BC" w:rsidP="005A44BC">
      <w:pPr>
        <w:ind w:firstLine="360"/>
        <w:jc w:val="both"/>
        <w:rPr>
          <w:b/>
          <w:sz w:val="28"/>
          <w:szCs w:val="28"/>
        </w:rPr>
      </w:pPr>
      <w:r w:rsidRPr="00842A30">
        <w:rPr>
          <w:sz w:val="28"/>
          <w:szCs w:val="28"/>
        </w:rPr>
        <w:t>-обобщать и распространять передовой педагогический опыт воспитания подрастающего поколения.</w:t>
      </w:r>
    </w:p>
    <w:p w:rsidR="00A52FED" w:rsidRPr="00842A30" w:rsidRDefault="00A52FED" w:rsidP="009B4FE4">
      <w:pPr>
        <w:shd w:val="clear" w:color="auto" w:fill="FFFFFF"/>
        <w:rPr>
          <w:sz w:val="28"/>
          <w:szCs w:val="28"/>
        </w:rPr>
      </w:pPr>
      <w:r w:rsidRPr="00842A30">
        <w:rPr>
          <w:rStyle w:val="a5"/>
          <w:sz w:val="28"/>
          <w:szCs w:val="28"/>
        </w:rPr>
        <w:t>Цель деятельности:</w:t>
      </w:r>
    </w:p>
    <w:p w:rsidR="00A52FED" w:rsidRPr="00842A30" w:rsidRDefault="00A52FED" w:rsidP="009B4FE4">
      <w:pPr>
        <w:numPr>
          <w:ilvl w:val="0"/>
          <w:numId w:val="5"/>
        </w:numPr>
        <w:shd w:val="clear" w:color="auto" w:fill="FFFFFF"/>
        <w:ind w:left="0"/>
        <w:rPr>
          <w:sz w:val="28"/>
          <w:szCs w:val="28"/>
        </w:rPr>
      </w:pPr>
      <w:r w:rsidRPr="00842A30">
        <w:rPr>
          <w:sz w:val="28"/>
          <w:szCs w:val="28"/>
        </w:rPr>
        <w:t>создать условия для повышения качества воспитания через развитие профессиональной педагогической компетентности педагогов, выполняющих функции классных руководителей, повышение престижа деятельности классного руководителя.</w:t>
      </w:r>
    </w:p>
    <w:p w:rsidR="00A52FED" w:rsidRPr="00842A30" w:rsidRDefault="00A52FED" w:rsidP="00D7011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A30">
        <w:rPr>
          <w:rStyle w:val="a5"/>
          <w:sz w:val="28"/>
          <w:szCs w:val="28"/>
        </w:rPr>
        <w:t>Задачи:</w:t>
      </w:r>
    </w:p>
    <w:p w:rsidR="00A52FED" w:rsidRPr="00842A30" w:rsidRDefault="00A52FED" w:rsidP="00D70114">
      <w:pPr>
        <w:numPr>
          <w:ilvl w:val="0"/>
          <w:numId w:val="6"/>
        </w:numPr>
        <w:shd w:val="clear" w:color="auto" w:fill="FFFFFF"/>
        <w:ind w:left="0"/>
        <w:rPr>
          <w:sz w:val="28"/>
          <w:szCs w:val="28"/>
        </w:rPr>
      </w:pPr>
      <w:r w:rsidRPr="00842A30">
        <w:rPr>
          <w:sz w:val="28"/>
          <w:szCs w:val="28"/>
        </w:rPr>
        <w:t xml:space="preserve">выявление проблем в работе классного руководителя по обеспечению качества результатов воспитания, оказание методической помощи, через проведение семинаров, консультаций и </w:t>
      </w:r>
      <w:proofErr w:type="spellStart"/>
      <w:proofErr w:type="gramStart"/>
      <w:r w:rsidRPr="00842A30">
        <w:rPr>
          <w:sz w:val="28"/>
          <w:szCs w:val="28"/>
        </w:rPr>
        <w:t>др</w:t>
      </w:r>
      <w:proofErr w:type="spellEnd"/>
      <w:proofErr w:type="gramEnd"/>
      <w:r w:rsidRPr="00842A30">
        <w:rPr>
          <w:sz w:val="28"/>
          <w:szCs w:val="28"/>
        </w:rPr>
        <w:t>;</w:t>
      </w:r>
    </w:p>
    <w:p w:rsidR="00D70114" w:rsidRDefault="00A52FED" w:rsidP="00D7011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ind w:left="0"/>
        <w:rPr>
          <w:sz w:val="28"/>
          <w:szCs w:val="28"/>
        </w:rPr>
      </w:pPr>
      <w:r w:rsidRPr="00842A30">
        <w:rPr>
          <w:sz w:val="28"/>
          <w:szCs w:val="28"/>
        </w:rPr>
        <w:t>повышение психолого – педагогической компетентности педагогов в работе со школьниками с особыми образовательными и воспитательными запросами, формирование жизнестойкости у учащихся;</w:t>
      </w:r>
    </w:p>
    <w:p w:rsidR="005A44BC" w:rsidRPr="00D70114" w:rsidRDefault="00A52FED" w:rsidP="00D70114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ind w:left="0"/>
        <w:rPr>
          <w:sz w:val="28"/>
          <w:szCs w:val="28"/>
        </w:rPr>
      </w:pPr>
      <w:r w:rsidRPr="00D70114">
        <w:rPr>
          <w:sz w:val="28"/>
          <w:szCs w:val="28"/>
        </w:rPr>
        <w:t>организация деятельности педагогов, выполняющих функции классного руководителя согласно Профессиональному стандарту педагога, ФГОС. </w:t>
      </w:r>
    </w:p>
    <w:p w:rsidR="00D70114" w:rsidRDefault="00D70114" w:rsidP="004E3FF7">
      <w:pPr>
        <w:ind w:left="1702"/>
        <w:jc w:val="center"/>
        <w:rPr>
          <w:b/>
          <w:sz w:val="28"/>
          <w:szCs w:val="28"/>
        </w:rPr>
      </w:pPr>
    </w:p>
    <w:p w:rsidR="004E3FF7" w:rsidRPr="00464898" w:rsidRDefault="004E3FF7" w:rsidP="004E3FF7">
      <w:pPr>
        <w:ind w:left="17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464898">
        <w:rPr>
          <w:b/>
          <w:sz w:val="28"/>
          <w:szCs w:val="28"/>
        </w:rPr>
        <w:t xml:space="preserve">Индивидуальные консультации для начинающего </w:t>
      </w:r>
    </w:p>
    <w:p w:rsidR="004E3FF7" w:rsidRPr="00464898" w:rsidRDefault="004E3FF7" w:rsidP="004E3FF7">
      <w:pPr>
        <w:jc w:val="center"/>
        <w:rPr>
          <w:b/>
          <w:sz w:val="28"/>
          <w:szCs w:val="28"/>
        </w:rPr>
      </w:pPr>
      <w:r w:rsidRPr="00464898">
        <w:rPr>
          <w:b/>
          <w:sz w:val="28"/>
          <w:szCs w:val="28"/>
        </w:rPr>
        <w:t xml:space="preserve"> заместителя директора по воспитательной работе:</w:t>
      </w:r>
    </w:p>
    <w:p w:rsidR="004E3FF7" w:rsidRPr="00464898" w:rsidRDefault="004E3FF7" w:rsidP="004E3FF7">
      <w:pPr>
        <w:jc w:val="both"/>
        <w:rPr>
          <w:b/>
          <w:sz w:val="28"/>
          <w:szCs w:val="28"/>
        </w:rPr>
      </w:pPr>
      <w:r w:rsidRPr="00464898">
        <w:rPr>
          <w:b/>
          <w:sz w:val="28"/>
          <w:szCs w:val="28"/>
        </w:rPr>
        <w:t>Задачи:</w:t>
      </w:r>
    </w:p>
    <w:p w:rsidR="004E3FF7" w:rsidRPr="00464898" w:rsidRDefault="004E3FF7" w:rsidP="004E3FF7">
      <w:pPr>
        <w:jc w:val="both"/>
        <w:rPr>
          <w:sz w:val="28"/>
          <w:szCs w:val="28"/>
        </w:rPr>
      </w:pPr>
      <w:r w:rsidRPr="00464898">
        <w:rPr>
          <w:sz w:val="28"/>
          <w:szCs w:val="28"/>
        </w:rPr>
        <w:t>-оказание помощи в освоении новых должностных обязанностей;</w:t>
      </w:r>
    </w:p>
    <w:p w:rsidR="004E3FF7" w:rsidRPr="00464898" w:rsidRDefault="004E3FF7" w:rsidP="004E3FF7">
      <w:pPr>
        <w:jc w:val="both"/>
        <w:rPr>
          <w:sz w:val="28"/>
          <w:szCs w:val="28"/>
        </w:rPr>
      </w:pPr>
      <w:r w:rsidRPr="00464898">
        <w:rPr>
          <w:sz w:val="28"/>
          <w:szCs w:val="28"/>
        </w:rPr>
        <w:t>-ознакомление с необходимой нормативной документацией и работой с ней;</w:t>
      </w:r>
    </w:p>
    <w:p w:rsidR="004E3FF7" w:rsidRDefault="004E3FF7" w:rsidP="004E3FF7">
      <w:pPr>
        <w:jc w:val="both"/>
        <w:rPr>
          <w:sz w:val="28"/>
          <w:szCs w:val="28"/>
        </w:rPr>
      </w:pPr>
      <w:r w:rsidRPr="00464898">
        <w:rPr>
          <w:sz w:val="28"/>
          <w:szCs w:val="28"/>
        </w:rPr>
        <w:t>-ознакомление с формами, методами и подходами к планированию                                                                                                                                                                                                                                                                   воспитательной работы в ОУ, организацией управления и контроля воспитательным процессом в ОУ.</w:t>
      </w:r>
    </w:p>
    <w:p w:rsidR="00D70114" w:rsidRPr="00464898" w:rsidRDefault="00D70114" w:rsidP="004E3FF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2628"/>
        <w:gridCol w:w="3584"/>
        <w:gridCol w:w="2191"/>
      </w:tblGrid>
      <w:tr w:rsidR="004E3FF7" w:rsidRPr="004E3FF7" w:rsidTr="009B4FE4">
        <w:tc>
          <w:tcPr>
            <w:tcW w:w="1734" w:type="dxa"/>
          </w:tcPr>
          <w:p w:rsidR="004E3FF7" w:rsidRPr="004E3FF7" w:rsidRDefault="004E3FF7" w:rsidP="00E95937">
            <w:pPr>
              <w:jc w:val="both"/>
              <w:rPr>
                <w:b/>
              </w:rPr>
            </w:pPr>
            <w:r w:rsidRPr="004E3FF7">
              <w:rPr>
                <w:b/>
              </w:rPr>
              <w:lastRenderedPageBreak/>
              <w:t>сроки</w:t>
            </w:r>
          </w:p>
        </w:tc>
        <w:tc>
          <w:tcPr>
            <w:tcW w:w="2628" w:type="dxa"/>
          </w:tcPr>
          <w:p w:rsidR="004E3FF7" w:rsidRPr="004E3FF7" w:rsidRDefault="004E3FF7" w:rsidP="00E95937">
            <w:pPr>
              <w:jc w:val="both"/>
              <w:rPr>
                <w:b/>
              </w:rPr>
            </w:pPr>
            <w:r w:rsidRPr="004E3FF7">
              <w:rPr>
                <w:b/>
              </w:rPr>
              <w:t>тема</w:t>
            </w:r>
          </w:p>
        </w:tc>
        <w:tc>
          <w:tcPr>
            <w:tcW w:w="3584" w:type="dxa"/>
          </w:tcPr>
          <w:p w:rsidR="004E3FF7" w:rsidRPr="004E3FF7" w:rsidRDefault="004E3FF7" w:rsidP="00E95937">
            <w:pPr>
              <w:jc w:val="both"/>
              <w:rPr>
                <w:b/>
              </w:rPr>
            </w:pPr>
            <w:r w:rsidRPr="004E3FF7">
              <w:rPr>
                <w:b/>
              </w:rPr>
              <w:t>ответственные</w:t>
            </w:r>
          </w:p>
        </w:tc>
        <w:tc>
          <w:tcPr>
            <w:tcW w:w="2191" w:type="dxa"/>
          </w:tcPr>
          <w:p w:rsidR="004E3FF7" w:rsidRPr="004E3FF7" w:rsidRDefault="004E3FF7" w:rsidP="00E95937">
            <w:pPr>
              <w:jc w:val="both"/>
              <w:rPr>
                <w:b/>
              </w:rPr>
            </w:pPr>
            <w:r w:rsidRPr="004E3FF7">
              <w:rPr>
                <w:b/>
              </w:rPr>
              <w:t>Форма проведения</w:t>
            </w:r>
          </w:p>
        </w:tc>
      </w:tr>
      <w:tr w:rsidR="004E3FF7" w:rsidRPr="004E3FF7" w:rsidTr="009B4FE4">
        <w:tc>
          <w:tcPr>
            <w:tcW w:w="1734" w:type="dxa"/>
          </w:tcPr>
          <w:p w:rsidR="004E3FF7" w:rsidRPr="004E3FF7" w:rsidRDefault="004E3FF7" w:rsidP="00E95937">
            <w:pPr>
              <w:jc w:val="both"/>
              <w:rPr>
                <w:b/>
              </w:rPr>
            </w:pPr>
            <w:r w:rsidRPr="004E3FF7">
              <w:rPr>
                <w:b/>
              </w:rPr>
              <w:t>сентябрь</w:t>
            </w:r>
          </w:p>
        </w:tc>
        <w:tc>
          <w:tcPr>
            <w:tcW w:w="2628" w:type="dxa"/>
          </w:tcPr>
          <w:p w:rsidR="004E3FF7" w:rsidRPr="004E3FF7" w:rsidRDefault="004E3FF7" w:rsidP="00E95937">
            <w:pPr>
              <w:jc w:val="both"/>
            </w:pPr>
            <w:r w:rsidRPr="004E3FF7">
              <w:t>Планирование воспитательной работы в ОУ</w:t>
            </w:r>
          </w:p>
        </w:tc>
        <w:tc>
          <w:tcPr>
            <w:tcW w:w="3584" w:type="dxa"/>
          </w:tcPr>
          <w:p w:rsidR="004E3FF7" w:rsidRPr="004E3FF7" w:rsidRDefault="004E3FF7" w:rsidP="00E95937">
            <w:pPr>
              <w:jc w:val="both"/>
            </w:pPr>
            <w:r w:rsidRPr="004E3FF7">
              <w:t>Руководитель, члены РМО</w:t>
            </w:r>
          </w:p>
          <w:p w:rsidR="004E3FF7" w:rsidRPr="004E3FF7" w:rsidRDefault="004E3FF7" w:rsidP="00E95937">
            <w:pPr>
              <w:jc w:val="both"/>
            </w:pPr>
            <w:r w:rsidRPr="004E3FF7">
              <w:t xml:space="preserve"> </w:t>
            </w:r>
          </w:p>
        </w:tc>
        <w:tc>
          <w:tcPr>
            <w:tcW w:w="2191" w:type="dxa"/>
          </w:tcPr>
          <w:p w:rsidR="004E3FF7" w:rsidRPr="004E3FF7" w:rsidRDefault="004E3FF7" w:rsidP="00E95937">
            <w:pPr>
              <w:jc w:val="both"/>
            </w:pPr>
            <w:r w:rsidRPr="004E3FF7">
              <w:t>Онлайн консультации</w:t>
            </w:r>
          </w:p>
        </w:tc>
      </w:tr>
      <w:tr w:rsidR="004E3FF7" w:rsidRPr="004E3FF7" w:rsidTr="009B4FE4">
        <w:tc>
          <w:tcPr>
            <w:tcW w:w="1734" w:type="dxa"/>
          </w:tcPr>
          <w:p w:rsidR="004E3FF7" w:rsidRPr="004E3FF7" w:rsidRDefault="004E3FF7" w:rsidP="00E95937">
            <w:pPr>
              <w:jc w:val="both"/>
              <w:rPr>
                <w:b/>
              </w:rPr>
            </w:pPr>
            <w:r w:rsidRPr="004E3FF7">
              <w:rPr>
                <w:b/>
              </w:rPr>
              <w:t>февраль</w:t>
            </w:r>
          </w:p>
        </w:tc>
        <w:tc>
          <w:tcPr>
            <w:tcW w:w="2628" w:type="dxa"/>
          </w:tcPr>
          <w:p w:rsidR="004E3FF7" w:rsidRPr="004E3FF7" w:rsidRDefault="004E3FF7" w:rsidP="00E95937">
            <w:pPr>
              <w:jc w:val="both"/>
            </w:pPr>
            <w:r w:rsidRPr="004E3FF7">
              <w:t>Профилактическая работа в ОУ, ведение документации.</w:t>
            </w:r>
          </w:p>
        </w:tc>
        <w:tc>
          <w:tcPr>
            <w:tcW w:w="3584" w:type="dxa"/>
          </w:tcPr>
          <w:p w:rsidR="004E3FF7" w:rsidRPr="004E3FF7" w:rsidRDefault="004E3FF7" w:rsidP="00E95937">
            <w:pPr>
              <w:jc w:val="both"/>
            </w:pPr>
            <w:r w:rsidRPr="004E3FF7">
              <w:t>Руководитель, члены РМО</w:t>
            </w:r>
          </w:p>
          <w:p w:rsidR="004E3FF7" w:rsidRPr="004E3FF7" w:rsidRDefault="004E3FF7" w:rsidP="00E95937"/>
        </w:tc>
        <w:tc>
          <w:tcPr>
            <w:tcW w:w="2191" w:type="dxa"/>
          </w:tcPr>
          <w:p w:rsidR="004E3FF7" w:rsidRPr="004E3FF7" w:rsidRDefault="004E3FF7" w:rsidP="00E95937">
            <w:pPr>
              <w:jc w:val="both"/>
            </w:pPr>
            <w:r w:rsidRPr="004E3FF7">
              <w:t xml:space="preserve">Совещание </w:t>
            </w:r>
          </w:p>
        </w:tc>
      </w:tr>
      <w:tr w:rsidR="004E3FF7" w:rsidRPr="004E3FF7" w:rsidTr="009B4FE4">
        <w:tc>
          <w:tcPr>
            <w:tcW w:w="1734" w:type="dxa"/>
          </w:tcPr>
          <w:p w:rsidR="004E3FF7" w:rsidRPr="004E3FF7" w:rsidRDefault="004E3FF7" w:rsidP="00E95937">
            <w:pPr>
              <w:jc w:val="both"/>
              <w:rPr>
                <w:b/>
              </w:rPr>
            </w:pPr>
            <w:r w:rsidRPr="004E3FF7">
              <w:rPr>
                <w:b/>
              </w:rPr>
              <w:t>апрель</w:t>
            </w:r>
          </w:p>
        </w:tc>
        <w:tc>
          <w:tcPr>
            <w:tcW w:w="2628" w:type="dxa"/>
          </w:tcPr>
          <w:p w:rsidR="004E3FF7" w:rsidRPr="004E3FF7" w:rsidRDefault="004E3FF7" w:rsidP="00E95937">
            <w:pPr>
              <w:jc w:val="both"/>
            </w:pPr>
            <w:r w:rsidRPr="004E3FF7">
              <w:t>Диагностика воспитательной деятельности</w:t>
            </w:r>
          </w:p>
          <w:p w:rsidR="004E3FF7" w:rsidRPr="004E3FF7" w:rsidRDefault="004E3FF7" w:rsidP="00E95937">
            <w:pPr>
              <w:jc w:val="both"/>
            </w:pPr>
          </w:p>
        </w:tc>
        <w:tc>
          <w:tcPr>
            <w:tcW w:w="3584" w:type="dxa"/>
          </w:tcPr>
          <w:p w:rsidR="004E3FF7" w:rsidRPr="004E3FF7" w:rsidRDefault="004E3FF7" w:rsidP="00E95937">
            <w:pPr>
              <w:jc w:val="both"/>
            </w:pPr>
            <w:r w:rsidRPr="004E3FF7">
              <w:t>Руководитель, члены РМО</w:t>
            </w:r>
          </w:p>
          <w:p w:rsidR="004E3FF7" w:rsidRPr="004E3FF7" w:rsidRDefault="004E3FF7" w:rsidP="00E95937">
            <w:pPr>
              <w:jc w:val="both"/>
            </w:pPr>
          </w:p>
        </w:tc>
        <w:tc>
          <w:tcPr>
            <w:tcW w:w="2191" w:type="dxa"/>
          </w:tcPr>
          <w:p w:rsidR="004E3FF7" w:rsidRPr="004E3FF7" w:rsidRDefault="004E3FF7" w:rsidP="00E95937">
            <w:pPr>
              <w:jc w:val="both"/>
            </w:pPr>
            <w:r w:rsidRPr="004E3FF7">
              <w:t>Онлайн консультации</w:t>
            </w:r>
          </w:p>
        </w:tc>
      </w:tr>
    </w:tbl>
    <w:p w:rsidR="004E3FF7" w:rsidRPr="00464898" w:rsidRDefault="004E3FF7" w:rsidP="004E3F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464898">
        <w:rPr>
          <w:b/>
          <w:sz w:val="28"/>
          <w:szCs w:val="28"/>
        </w:rPr>
        <w:t>.  Работа с заместителями директоров по воспитательной работе:</w:t>
      </w:r>
    </w:p>
    <w:p w:rsidR="00D70114" w:rsidRDefault="00D70114" w:rsidP="004E3FF7">
      <w:pPr>
        <w:jc w:val="center"/>
        <w:rPr>
          <w:b/>
          <w:bCs/>
          <w:sz w:val="28"/>
          <w:szCs w:val="28"/>
        </w:rPr>
      </w:pPr>
    </w:p>
    <w:p w:rsidR="004E3FF7" w:rsidRPr="00464898" w:rsidRDefault="004E3FF7" w:rsidP="004E3F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464898">
        <w:rPr>
          <w:b/>
          <w:bCs/>
          <w:sz w:val="28"/>
          <w:szCs w:val="28"/>
        </w:rPr>
        <w:t>.1. Аналитическая деятельность</w:t>
      </w:r>
    </w:p>
    <w:p w:rsidR="004E3FF7" w:rsidRPr="004E3FF7" w:rsidRDefault="004E3FF7" w:rsidP="004E3FF7">
      <w:pPr>
        <w:jc w:val="center"/>
        <w:rPr>
          <w:bCs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118"/>
        <w:gridCol w:w="1134"/>
        <w:gridCol w:w="2410"/>
        <w:gridCol w:w="1559"/>
      </w:tblGrid>
      <w:tr w:rsidR="004E3FF7" w:rsidRPr="004E3FF7" w:rsidTr="009B4FE4">
        <w:trPr>
          <w:trHeight w:val="276"/>
        </w:trPr>
        <w:tc>
          <w:tcPr>
            <w:tcW w:w="2269" w:type="dxa"/>
          </w:tcPr>
          <w:p w:rsidR="004E3FF7" w:rsidRPr="004E3FF7" w:rsidRDefault="004E3FF7" w:rsidP="00E95937">
            <w:pPr>
              <w:rPr>
                <w:b/>
                <w:bCs/>
              </w:rPr>
            </w:pPr>
            <w:r w:rsidRPr="004E3FF7">
              <w:rPr>
                <w:b/>
                <w:bCs/>
              </w:rPr>
              <w:t>Содержание деятельности</w:t>
            </w:r>
          </w:p>
        </w:tc>
        <w:tc>
          <w:tcPr>
            <w:tcW w:w="3118" w:type="dxa"/>
          </w:tcPr>
          <w:p w:rsidR="004E3FF7" w:rsidRPr="004E3FF7" w:rsidRDefault="004E3FF7" w:rsidP="00E95937">
            <w:pPr>
              <w:rPr>
                <w:b/>
                <w:bCs/>
              </w:rPr>
            </w:pPr>
            <w:r w:rsidRPr="004E3FF7">
              <w:rPr>
                <w:b/>
                <w:bCs/>
              </w:rPr>
              <w:t>Ожидаемые результаты</w:t>
            </w:r>
          </w:p>
          <w:p w:rsidR="004E3FF7" w:rsidRPr="004E3FF7" w:rsidRDefault="004E3FF7" w:rsidP="00E9593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4E3FF7" w:rsidRPr="004E3FF7" w:rsidRDefault="004E3FF7" w:rsidP="00E95937">
            <w:pPr>
              <w:rPr>
                <w:b/>
                <w:bCs/>
              </w:rPr>
            </w:pPr>
            <w:r w:rsidRPr="004E3FF7">
              <w:rPr>
                <w:b/>
                <w:bCs/>
              </w:rPr>
              <w:t>Сроки</w:t>
            </w:r>
          </w:p>
        </w:tc>
        <w:tc>
          <w:tcPr>
            <w:tcW w:w="2410" w:type="dxa"/>
          </w:tcPr>
          <w:p w:rsidR="004E3FF7" w:rsidRPr="004E3FF7" w:rsidRDefault="004E3FF7" w:rsidP="00E95937">
            <w:pPr>
              <w:rPr>
                <w:b/>
                <w:bCs/>
              </w:rPr>
            </w:pPr>
            <w:r w:rsidRPr="004E3FF7">
              <w:rPr>
                <w:b/>
                <w:bCs/>
              </w:rPr>
              <w:t>Контрольный показатель</w:t>
            </w:r>
          </w:p>
        </w:tc>
        <w:tc>
          <w:tcPr>
            <w:tcW w:w="1559" w:type="dxa"/>
          </w:tcPr>
          <w:p w:rsidR="004E3FF7" w:rsidRPr="004E3FF7" w:rsidRDefault="004E3FF7" w:rsidP="00E95937">
            <w:pPr>
              <w:rPr>
                <w:b/>
                <w:bCs/>
              </w:rPr>
            </w:pPr>
            <w:r w:rsidRPr="004E3FF7">
              <w:rPr>
                <w:b/>
                <w:bCs/>
              </w:rPr>
              <w:t>Ответственные</w:t>
            </w:r>
          </w:p>
        </w:tc>
      </w:tr>
      <w:tr w:rsidR="004E3FF7" w:rsidRPr="004E3FF7" w:rsidTr="009B4FE4">
        <w:trPr>
          <w:trHeight w:val="1085"/>
        </w:trPr>
        <w:tc>
          <w:tcPr>
            <w:tcW w:w="2269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Обновление базы данных об участниках РМО  ЗДВР</w:t>
            </w:r>
          </w:p>
        </w:tc>
        <w:tc>
          <w:tcPr>
            <w:tcW w:w="3118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Уточнение имеющихся сведений и внесение новых</w:t>
            </w:r>
          </w:p>
        </w:tc>
        <w:tc>
          <w:tcPr>
            <w:tcW w:w="1134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август</w:t>
            </w:r>
          </w:p>
        </w:tc>
        <w:tc>
          <w:tcPr>
            <w:tcW w:w="2410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Обновление базы</w:t>
            </w:r>
          </w:p>
        </w:tc>
        <w:tc>
          <w:tcPr>
            <w:tcW w:w="1559" w:type="dxa"/>
          </w:tcPr>
          <w:p w:rsidR="004E3FF7" w:rsidRPr="004E3FF7" w:rsidRDefault="004E3FF7" w:rsidP="00E95937">
            <w:r w:rsidRPr="004E3FF7">
              <w:t>Руководитель РМО ЗДВР</w:t>
            </w:r>
          </w:p>
        </w:tc>
      </w:tr>
      <w:tr w:rsidR="004E3FF7" w:rsidRPr="004E3FF7" w:rsidTr="009B4FE4">
        <w:trPr>
          <w:trHeight w:val="1048"/>
        </w:trPr>
        <w:tc>
          <w:tcPr>
            <w:tcW w:w="2269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Мониторинг уровня воспитанности учащихся школ</w:t>
            </w:r>
          </w:p>
        </w:tc>
        <w:tc>
          <w:tcPr>
            <w:tcW w:w="3118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Изучение уровня воспитанности учащихся  школ</w:t>
            </w:r>
          </w:p>
        </w:tc>
        <w:tc>
          <w:tcPr>
            <w:tcW w:w="1134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 xml:space="preserve">Май </w:t>
            </w:r>
          </w:p>
        </w:tc>
        <w:tc>
          <w:tcPr>
            <w:tcW w:w="2410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Таблица состояния уровня воспитанности учащихся школ</w:t>
            </w:r>
          </w:p>
        </w:tc>
        <w:tc>
          <w:tcPr>
            <w:tcW w:w="1559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Руководитель РМО</w:t>
            </w:r>
          </w:p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Члены РМО</w:t>
            </w:r>
          </w:p>
        </w:tc>
      </w:tr>
      <w:tr w:rsidR="004E3FF7" w:rsidRPr="004E3FF7" w:rsidTr="009B4FE4">
        <w:trPr>
          <w:trHeight w:val="1329"/>
        </w:trPr>
        <w:tc>
          <w:tcPr>
            <w:tcW w:w="2269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Внедрение опыта</w:t>
            </w:r>
          </w:p>
        </w:tc>
        <w:tc>
          <w:tcPr>
            <w:tcW w:w="3118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Изучение, обобщение и распространение передового педагогического опыта</w:t>
            </w:r>
          </w:p>
        </w:tc>
        <w:tc>
          <w:tcPr>
            <w:tcW w:w="1134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В течение года</w:t>
            </w:r>
          </w:p>
        </w:tc>
        <w:tc>
          <w:tcPr>
            <w:tcW w:w="2410" w:type="dxa"/>
          </w:tcPr>
          <w:p w:rsidR="004E3FF7" w:rsidRPr="004E3FF7" w:rsidRDefault="004E3FF7" w:rsidP="00930D29">
            <w:pPr>
              <w:rPr>
                <w:bCs/>
              </w:rPr>
            </w:pPr>
            <w:r w:rsidRPr="004E3FF7">
              <w:rPr>
                <w:bCs/>
              </w:rPr>
              <w:t>Открытые мероприятия, выступление на РМО, обобщение опыта работы.</w:t>
            </w:r>
          </w:p>
        </w:tc>
        <w:tc>
          <w:tcPr>
            <w:tcW w:w="1559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Члены РМО</w:t>
            </w:r>
          </w:p>
        </w:tc>
      </w:tr>
    </w:tbl>
    <w:p w:rsidR="00D70114" w:rsidRDefault="00D70114" w:rsidP="009B4FE4">
      <w:pPr>
        <w:jc w:val="center"/>
        <w:rPr>
          <w:b/>
          <w:bCs/>
          <w:sz w:val="28"/>
          <w:szCs w:val="28"/>
        </w:rPr>
      </w:pPr>
    </w:p>
    <w:p w:rsidR="004E3FF7" w:rsidRPr="00464898" w:rsidRDefault="004E3FF7" w:rsidP="009B4FE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464898">
        <w:rPr>
          <w:b/>
          <w:bCs/>
          <w:sz w:val="28"/>
          <w:szCs w:val="28"/>
        </w:rPr>
        <w:t>.2. Информационная деятельность</w:t>
      </w:r>
      <w:r w:rsidRPr="00464898">
        <w:rPr>
          <w:b/>
          <w:sz w:val="28"/>
          <w:szCs w:val="28"/>
        </w:rPr>
        <w:t>.</w:t>
      </w:r>
    </w:p>
    <w:p w:rsidR="004E3FF7" w:rsidRPr="00464898" w:rsidRDefault="004E3FF7" w:rsidP="004E3FF7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388"/>
        <w:gridCol w:w="1586"/>
        <w:gridCol w:w="2382"/>
        <w:gridCol w:w="1572"/>
      </w:tblGrid>
      <w:tr w:rsidR="004E3FF7" w:rsidRPr="004E3FF7" w:rsidTr="00E95937">
        <w:trPr>
          <w:jc w:val="center"/>
        </w:trPr>
        <w:tc>
          <w:tcPr>
            <w:tcW w:w="2410" w:type="dxa"/>
          </w:tcPr>
          <w:p w:rsidR="004E3FF7" w:rsidRPr="004E3FF7" w:rsidRDefault="004E3FF7" w:rsidP="00E95937">
            <w:pPr>
              <w:rPr>
                <w:b/>
                <w:bCs/>
              </w:rPr>
            </w:pPr>
            <w:r w:rsidRPr="004E3FF7">
              <w:rPr>
                <w:b/>
                <w:bCs/>
              </w:rPr>
              <w:t>Содержание деятельности</w:t>
            </w:r>
          </w:p>
        </w:tc>
        <w:tc>
          <w:tcPr>
            <w:tcW w:w="2388" w:type="dxa"/>
          </w:tcPr>
          <w:p w:rsidR="004E3FF7" w:rsidRPr="004E3FF7" w:rsidRDefault="004E3FF7" w:rsidP="00E95937">
            <w:pPr>
              <w:rPr>
                <w:b/>
                <w:bCs/>
              </w:rPr>
            </w:pPr>
            <w:r w:rsidRPr="004E3FF7">
              <w:rPr>
                <w:b/>
                <w:bCs/>
              </w:rPr>
              <w:t>Ожидаемые результаты</w:t>
            </w:r>
          </w:p>
        </w:tc>
        <w:tc>
          <w:tcPr>
            <w:tcW w:w="1586" w:type="dxa"/>
          </w:tcPr>
          <w:p w:rsidR="004E3FF7" w:rsidRPr="004E3FF7" w:rsidRDefault="004E3FF7" w:rsidP="00E95937">
            <w:pPr>
              <w:rPr>
                <w:b/>
                <w:bCs/>
              </w:rPr>
            </w:pPr>
            <w:r w:rsidRPr="004E3FF7">
              <w:rPr>
                <w:b/>
                <w:bCs/>
              </w:rPr>
              <w:t>Сроки</w:t>
            </w:r>
          </w:p>
        </w:tc>
        <w:tc>
          <w:tcPr>
            <w:tcW w:w="2382" w:type="dxa"/>
          </w:tcPr>
          <w:p w:rsidR="004E3FF7" w:rsidRPr="004E3FF7" w:rsidRDefault="004E3FF7" w:rsidP="00E95937">
            <w:pPr>
              <w:rPr>
                <w:b/>
                <w:bCs/>
              </w:rPr>
            </w:pPr>
            <w:r w:rsidRPr="004E3FF7">
              <w:rPr>
                <w:b/>
                <w:bCs/>
              </w:rPr>
              <w:t>Контрольный показатель</w:t>
            </w:r>
          </w:p>
        </w:tc>
        <w:tc>
          <w:tcPr>
            <w:tcW w:w="1572" w:type="dxa"/>
          </w:tcPr>
          <w:p w:rsidR="004E3FF7" w:rsidRPr="004E3FF7" w:rsidRDefault="004E3FF7" w:rsidP="00E95937">
            <w:pPr>
              <w:rPr>
                <w:b/>
                <w:bCs/>
              </w:rPr>
            </w:pPr>
            <w:r w:rsidRPr="004E3FF7">
              <w:rPr>
                <w:b/>
                <w:bCs/>
              </w:rPr>
              <w:t>Ответственные</w:t>
            </w:r>
          </w:p>
        </w:tc>
      </w:tr>
      <w:tr w:rsidR="004E3FF7" w:rsidRPr="004E3FF7" w:rsidTr="00E95937">
        <w:trPr>
          <w:jc w:val="center"/>
        </w:trPr>
        <w:tc>
          <w:tcPr>
            <w:tcW w:w="2410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Ознакомление ЗДВР с новинками  методической литературы.</w:t>
            </w:r>
          </w:p>
        </w:tc>
        <w:tc>
          <w:tcPr>
            <w:tcW w:w="2388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Панорама новинок, анализ литературы</w:t>
            </w:r>
          </w:p>
        </w:tc>
        <w:tc>
          <w:tcPr>
            <w:tcW w:w="1586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На протяжении всего года</w:t>
            </w:r>
          </w:p>
        </w:tc>
        <w:tc>
          <w:tcPr>
            <w:tcW w:w="2382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Отчеты членов РМО о своей деятельности.</w:t>
            </w:r>
          </w:p>
        </w:tc>
        <w:tc>
          <w:tcPr>
            <w:tcW w:w="1572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 xml:space="preserve"> Рук. РМО</w:t>
            </w:r>
          </w:p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Члены РМО</w:t>
            </w:r>
          </w:p>
        </w:tc>
      </w:tr>
      <w:tr w:rsidR="004E3FF7" w:rsidRPr="004E3FF7" w:rsidTr="00E95937">
        <w:trPr>
          <w:jc w:val="center"/>
        </w:trPr>
        <w:tc>
          <w:tcPr>
            <w:tcW w:w="2410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 xml:space="preserve">Информирование ЗДВР о рекомендациях, нормативно-правовых актах и др. </w:t>
            </w:r>
          </w:p>
        </w:tc>
        <w:tc>
          <w:tcPr>
            <w:tcW w:w="2388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Знание ЗДВР документов, нормативно правовых актов и др.</w:t>
            </w:r>
          </w:p>
        </w:tc>
        <w:tc>
          <w:tcPr>
            <w:tcW w:w="1586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 xml:space="preserve">В течение всего года </w:t>
            </w:r>
          </w:p>
        </w:tc>
        <w:tc>
          <w:tcPr>
            <w:tcW w:w="2382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Информационные листки</w:t>
            </w:r>
          </w:p>
        </w:tc>
        <w:tc>
          <w:tcPr>
            <w:tcW w:w="1572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Рук. РМО</w:t>
            </w:r>
          </w:p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Члены РМО</w:t>
            </w:r>
          </w:p>
        </w:tc>
      </w:tr>
      <w:tr w:rsidR="004E3FF7" w:rsidRPr="004E3FF7" w:rsidTr="00E95937">
        <w:trPr>
          <w:jc w:val="center"/>
        </w:trPr>
        <w:tc>
          <w:tcPr>
            <w:tcW w:w="2410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Работа по использованию ИКТ во внеурочное время.</w:t>
            </w:r>
          </w:p>
        </w:tc>
        <w:tc>
          <w:tcPr>
            <w:tcW w:w="2388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Использование ИКТ, понимание сути.</w:t>
            </w:r>
          </w:p>
        </w:tc>
        <w:tc>
          <w:tcPr>
            <w:tcW w:w="1586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В течение всего года</w:t>
            </w:r>
          </w:p>
        </w:tc>
        <w:tc>
          <w:tcPr>
            <w:tcW w:w="2382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 xml:space="preserve"> Общешкольные внеклассные мероприятия.</w:t>
            </w:r>
          </w:p>
        </w:tc>
        <w:tc>
          <w:tcPr>
            <w:tcW w:w="1572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Рук. РМО</w:t>
            </w:r>
          </w:p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Члены РМО</w:t>
            </w:r>
          </w:p>
        </w:tc>
      </w:tr>
      <w:tr w:rsidR="004E3FF7" w:rsidRPr="004E3FF7" w:rsidTr="00E95937">
        <w:trPr>
          <w:jc w:val="center"/>
        </w:trPr>
        <w:tc>
          <w:tcPr>
            <w:tcW w:w="2410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Сетевое взаимодействие  ЗДВР через сайты школ.</w:t>
            </w:r>
          </w:p>
        </w:tc>
        <w:tc>
          <w:tcPr>
            <w:tcW w:w="2388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Использование сайтов, сайта  ЗДВР</w:t>
            </w:r>
          </w:p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 xml:space="preserve">Распространение передового опыта. </w:t>
            </w:r>
          </w:p>
        </w:tc>
        <w:tc>
          <w:tcPr>
            <w:tcW w:w="1586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В течение всего года</w:t>
            </w:r>
          </w:p>
        </w:tc>
        <w:tc>
          <w:tcPr>
            <w:tcW w:w="2382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Активное участие ЗДВР, обмен опытом</w:t>
            </w:r>
          </w:p>
        </w:tc>
        <w:tc>
          <w:tcPr>
            <w:tcW w:w="1572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Рук. РМО</w:t>
            </w:r>
          </w:p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Члены РМО</w:t>
            </w:r>
          </w:p>
        </w:tc>
      </w:tr>
    </w:tbl>
    <w:p w:rsidR="004E3FF7" w:rsidRPr="00464898" w:rsidRDefault="004E3FF7" w:rsidP="004E3FF7">
      <w:pPr>
        <w:rPr>
          <w:vanish/>
          <w:sz w:val="28"/>
          <w:szCs w:val="28"/>
        </w:rPr>
      </w:pPr>
    </w:p>
    <w:p w:rsidR="004E3FF7" w:rsidRPr="00464898" w:rsidRDefault="004E3FF7" w:rsidP="004E3FF7">
      <w:pPr>
        <w:jc w:val="center"/>
        <w:rPr>
          <w:sz w:val="28"/>
          <w:szCs w:val="28"/>
        </w:rPr>
      </w:pPr>
    </w:p>
    <w:p w:rsidR="004E3FF7" w:rsidRPr="00464898" w:rsidRDefault="004E3FF7" w:rsidP="004E3FF7">
      <w:pPr>
        <w:ind w:left="13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="009B4FE4">
        <w:rPr>
          <w:b/>
          <w:sz w:val="28"/>
          <w:szCs w:val="28"/>
        </w:rPr>
        <w:t xml:space="preserve">  </w:t>
      </w:r>
      <w:r w:rsidRPr="00464898">
        <w:rPr>
          <w:b/>
          <w:sz w:val="28"/>
          <w:szCs w:val="28"/>
        </w:rPr>
        <w:t>Организационно-педагогическая деятельность.</w:t>
      </w:r>
    </w:p>
    <w:p w:rsidR="004E3FF7" w:rsidRPr="00464898" w:rsidRDefault="004E3FF7" w:rsidP="004E3FF7">
      <w:pPr>
        <w:ind w:left="360"/>
        <w:jc w:val="center"/>
        <w:rPr>
          <w:bCs/>
          <w:sz w:val="28"/>
          <w:szCs w:val="28"/>
        </w:rPr>
      </w:pPr>
    </w:p>
    <w:tbl>
      <w:tblPr>
        <w:tblW w:w="10170" w:type="dxa"/>
        <w:jc w:val="center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2866"/>
        <w:gridCol w:w="1271"/>
        <w:gridCol w:w="1746"/>
        <w:gridCol w:w="2159"/>
      </w:tblGrid>
      <w:tr w:rsidR="004E3FF7" w:rsidRPr="004E3FF7" w:rsidTr="009B4FE4">
        <w:trPr>
          <w:jc w:val="center"/>
        </w:trPr>
        <w:tc>
          <w:tcPr>
            <w:tcW w:w="2150" w:type="dxa"/>
          </w:tcPr>
          <w:p w:rsidR="004E3FF7" w:rsidRPr="004E3FF7" w:rsidRDefault="004E3FF7" w:rsidP="00E95937">
            <w:pPr>
              <w:rPr>
                <w:b/>
                <w:bCs/>
              </w:rPr>
            </w:pPr>
            <w:r w:rsidRPr="004E3FF7">
              <w:rPr>
                <w:b/>
                <w:bCs/>
              </w:rPr>
              <w:t>Содержание деятельности</w:t>
            </w:r>
          </w:p>
        </w:tc>
        <w:tc>
          <w:tcPr>
            <w:tcW w:w="2918" w:type="dxa"/>
          </w:tcPr>
          <w:p w:rsidR="004E3FF7" w:rsidRPr="004E3FF7" w:rsidRDefault="004E3FF7" w:rsidP="00E95937">
            <w:pPr>
              <w:rPr>
                <w:b/>
                <w:bCs/>
              </w:rPr>
            </w:pPr>
            <w:r w:rsidRPr="004E3FF7">
              <w:rPr>
                <w:b/>
                <w:bCs/>
              </w:rPr>
              <w:t>Ожидаемые результаты</w:t>
            </w:r>
          </w:p>
        </w:tc>
        <w:tc>
          <w:tcPr>
            <w:tcW w:w="1294" w:type="dxa"/>
          </w:tcPr>
          <w:p w:rsidR="004E3FF7" w:rsidRPr="004E3FF7" w:rsidRDefault="004E3FF7" w:rsidP="00E95937">
            <w:pPr>
              <w:rPr>
                <w:b/>
                <w:bCs/>
              </w:rPr>
            </w:pPr>
            <w:r w:rsidRPr="004E3FF7">
              <w:rPr>
                <w:b/>
                <w:bCs/>
              </w:rPr>
              <w:t>Сроки</w:t>
            </w:r>
          </w:p>
        </w:tc>
        <w:tc>
          <w:tcPr>
            <w:tcW w:w="1626" w:type="dxa"/>
          </w:tcPr>
          <w:p w:rsidR="004E3FF7" w:rsidRPr="004E3FF7" w:rsidRDefault="004E3FF7" w:rsidP="00E95937">
            <w:pPr>
              <w:rPr>
                <w:b/>
                <w:bCs/>
              </w:rPr>
            </w:pPr>
            <w:r w:rsidRPr="004E3FF7">
              <w:rPr>
                <w:b/>
                <w:bCs/>
              </w:rPr>
              <w:t>Контрольный показатель</w:t>
            </w:r>
          </w:p>
        </w:tc>
        <w:tc>
          <w:tcPr>
            <w:tcW w:w="2182" w:type="dxa"/>
          </w:tcPr>
          <w:p w:rsidR="004E3FF7" w:rsidRPr="004E3FF7" w:rsidRDefault="004E3FF7" w:rsidP="00E95937">
            <w:pPr>
              <w:rPr>
                <w:b/>
                <w:bCs/>
              </w:rPr>
            </w:pPr>
            <w:r w:rsidRPr="004E3FF7">
              <w:rPr>
                <w:b/>
                <w:bCs/>
              </w:rPr>
              <w:t>Ответственные</w:t>
            </w:r>
          </w:p>
        </w:tc>
      </w:tr>
      <w:tr w:rsidR="004E3FF7" w:rsidRPr="004E3FF7" w:rsidTr="009B4FE4">
        <w:trPr>
          <w:jc w:val="center"/>
        </w:trPr>
        <w:tc>
          <w:tcPr>
            <w:tcW w:w="2150" w:type="dxa"/>
          </w:tcPr>
          <w:p w:rsidR="004E3FF7" w:rsidRDefault="004E3FF7" w:rsidP="004E3FF7">
            <w:pPr>
              <w:rPr>
                <w:bCs/>
              </w:rPr>
            </w:pPr>
            <w:r w:rsidRPr="004E3FF7">
              <w:rPr>
                <w:bCs/>
              </w:rPr>
              <w:t>Планирование работы РМО на 20</w:t>
            </w:r>
            <w:r>
              <w:rPr>
                <w:bCs/>
              </w:rPr>
              <w:t>21-2022</w:t>
            </w:r>
            <w:r w:rsidRPr="004E3FF7">
              <w:rPr>
                <w:bCs/>
              </w:rPr>
              <w:t>уч. год.</w:t>
            </w:r>
          </w:p>
          <w:p w:rsidR="00D70114" w:rsidRPr="004E3FF7" w:rsidRDefault="00D70114" w:rsidP="004E3FF7">
            <w:pPr>
              <w:rPr>
                <w:bCs/>
              </w:rPr>
            </w:pPr>
            <w:bookmarkStart w:id="0" w:name="_GoBack"/>
            <w:bookmarkEnd w:id="0"/>
          </w:p>
        </w:tc>
        <w:tc>
          <w:tcPr>
            <w:tcW w:w="2918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Анализ деятельности РМО за 20</w:t>
            </w:r>
            <w:r>
              <w:rPr>
                <w:bCs/>
              </w:rPr>
              <w:t>20</w:t>
            </w:r>
            <w:r w:rsidRPr="004E3FF7">
              <w:rPr>
                <w:bCs/>
              </w:rPr>
              <w:t>-20</w:t>
            </w:r>
            <w:r>
              <w:rPr>
                <w:bCs/>
              </w:rPr>
              <w:t>21</w:t>
            </w:r>
            <w:r w:rsidRPr="004E3FF7">
              <w:rPr>
                <w:bCs/>
              </w:rPr>
              <w:t>уч. год.</w:t>
            </w:r>
          </w:p>
          <w:p w:rsidR="004E3FF7" w:rsidRPr="004E3FF7" w:rsidRDefault="004E3FF7" w:rsidP="00E95937">
            <w:pPr>
              <w:rPr>
                <w:bCs/>
              </w:rPr>
            </w:pPr>
          </w:p>
        </w:tc>
        <w:tc>
          <w:tcPr>
            <w:tcW w:w="1294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Май, август</w:t>
            </w:r>
          </w:p>
        </w:tc>
        <w:tc>
          <w:tcPr>
            <w:tcW w:w="1626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План работы</w:t>
            </w:r>
          </w:p>
        </w:tc>
        <w:tc>
          <w:tcPr>
            <w:tcW w:w="2182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Рук. РМО</w:t>
            </w:r>
          </w:p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Члены РМО</w:t>
            </w:r>
          </w:p>
        </w:tc>
      </w:tr>
      <w:tr w:rsidR="004E3FF7" w:rsidRPr="004E3FF7" w:rsidTr="009B4FE4">
        <w:trPr>
          <w:jc w:val="center"/>
        </w:trPr>
        <w:tc>
          <w:tcPr>
            <w:tcW w:w="2150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Повышение квалификации членов РМО</w:t>
            </w:r>
          </w:p>
        </w:tc>
        <w:tc>
          <w:tcPr>
            <w:tcW w:w="2918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Активность ЗДВР, предъявление своего опыта работы</w:t>
            </w:r>
          </w:p>
          <w:p w:rsidR="004E3FF7" w:rsidRPr="004E3FF7" w:rsidRDefault="004E3FF7" w:rsidP="00E95937">
            <w:pPr>
              <w:rPr>
                <w:bCs/>
              </w:rPr>
            </w:pPr>
          </w:p>
        </w:tc>
        <w:tc>
          <w:tcPr>
            <w:tcW w:w="1294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В течение года</w:t>
            </w:r>
          </w:p>
        </w:tc>
        <w:tc>
          <w:tcPr>
            <w:tcW w:w="1626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 xml:space="preserve"> Посещение курсов повышения квалификации</w:t>
            </w:r>
          </w:p>
        </w:tc>
        <w:tc>
          <w:tcPr>
            <w:tcW w:w="2182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Рук. РМО</w:t>
            </w:r>
          </w:p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Члены РМО</w:t>
            </w:r>
          </w:p>
        </w:tc>
      </w:tr>
      <w:tr w:rsidR="004E3FF7" w:rsidRPr="004E3FF7" w:rsidTr="009B4FE4">
        <w:trPr>
          <w:jc w:val="center"/>
        </w:trPr>
        <w:tc>
          <w:tcPr>
            <w:tcW w:w="2150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Организация и проведение школьных и районных  конкурсов</w:t>
            </w:r>
          </w:p>
        </w:tc>
        <w:tc>
          <w:tcPr>
            <w:tcW w:w="2918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Заинтересованность ЗДВР и классных руководителей при проведении конкурсов профессионального мастерства</w:t>
            </w:r>
          </w:p>
          <w:p w:rsidR="004E3FF7" w:rsidRPr="004E3FF7" w:rsidRDefault="004E3FF7" w:rsidP="00E95937">
            <w:pPr>
              <w:rPr>
                <w:bCs/>
              </w:rPr>
            </w:pPr>
          </w:p>
        </w:tc>
        <w:tc>
          <w:tcPr>
            <w:tcW w:w="1294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В течение всего года</w:t>
            </w:r>
          </w:p>
        </w:tc>
        <w:tc>
          <w:tcPr>
            <w:tcW w:w="1626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Протокол, аналитическая справка.</w:t>
            </w:r>
          </w:p>
        </w:tc>
        <w:tc>
          <w:tcPr>
            <w:tcW w:w="2182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Члены РМО</w:t>
            </w:r>
          </w:p>
        </w:tc>
      </w:tr>
      <w:tr w:rsidR="004E3FF7" w:rsidRPr="004E3FF7" w:rsidTr="009B4FE4">
        <w:trPr>
          <w:jc w:val="center"/>
        </w:trPr>
        <w:tc>
          <w:tcPr>
            <w:tcW w:w="2150" w:type="dxa"/>
          </w:tcPr>
          <w:p w:rsid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 xml:space="preserve">Подготовка и проведение открытых мероприятий с использованием разных </w:t>
            </w:r>
            <w:r w:rsidR="009B4FE4">
              <w:rPr>
                <w:bCs/>
              </w:rPr>
              <w:t xml:space="preserve"> </w:t>
            </w:r>
            <w:r w:rsidRPr="004E3FF7">
              <w:rPr>
                <w:bCs/>
              </w:rPr>
              <w:t>технологий.</w:t>
            </w:r>
          </w:p>
          <w:p w:rsidR="00D70114" w:rsidRPr="004E3FF7" w:rsidRDefault="00D70114" w:rsidP="00E95937">
            <w:pPr>
              <w:rPr>
                <w:bCs/>
              </w:rPr>
            </w:pPr>
          </w:p>
        </w:tc>
        <w:tc>
          <w:tcPr>
            <w:tcW w:w="2918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Активность ЗДВР, предъявление своего опыта работы</w:t>
            </w:r>
          </w:p>
        </w:tc>
        <w:tc>
          <w:tcPr>
            <w:tcW w:w="1294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В течение всего года</w:t>
            </w:r>
          </w:p>
        </w:tc>
        <w:tc>
          <w:tcPr>
            <w:tcW w:w="1626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Пакет материалов из опыта работы  членов РМО</w:t>
            </w:r>
          </w:p>
        </w:tc>
        <w:tc>
          <w:tcPr>
            <w:tcW w:w="2182" w:type="dxa"/>
          </w:tcPr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Руководитель РМО</w:t>
            </w:r>
          </w:p>
          <w:p w:rsidR="004E3FF7" w:rsidRPr="004E3FF7" w:rsidRDefault="004E3FF7" w:rsidP="00E95937">
            <w:pPr>
              <w:rPr>
                <w:bCs/>
              </w:rPr>
            </w:pPr>
            <w:r w:rsidRPr="004E3FF7">
              <w:rPr>
                <w:bCs/>
              </w:rPr>
              <w:t>Члены РМО</w:t>
            </w:r>
          </w:p>
        </w:tc>
      </w:tr>
    </w:tbl>
    <w:p w:rsidR="004E3FF7" w:rsidRPr="00464898" w:rsidRDefault="004E3FF7" w:rsidP="004E3FF7">
      <w:pPr>
        <w:tabs>
          <w:tab w:val="left" w:pos="3570"/>
          <w:tab w:val="center" w:pos="5315"/>
        </w:tabs>
        <w:rPr>
          <w:b/>
          <w:sz w:val="28"/>
          <w:szCs w:val="28"/>
        </w:rPr>
      </w:pPr>
      <w:r w:rsidRPr="00464898">
        <w:rPr>
          <w:b/>
          <w:sz w:val="28"/>
          <w:szCs w:val="28"/>
        </w:rPr>
        <w:tab/>
      </w:r>
      <w:r w:rsidRPr="00464898">
        <w:rPr>
          <w:b/>
          <w:sz w:val="28"/>
          <w:szCs w:val="28"/>
        </w:rPr>
        <w:tab/>
      </w:r>
    </w:p>
    <w:p w:rsidR="009B4FE4" w:rsidRDefault="009B4FE4" w:rsidP="009B4FE4">
      <w:pPr>
        <w:jc w:val="center"/>
        <w:rPr>
          <w:b/>
          <w:sz w:val="28"/>
          <w:szCs w:val="28"/>
        </w:rPr>
      </w:pPr>
      <w:r w:rsidRPr="00842A30">
        <w:rPr>
          <w:b/>
          <w:sz w:val="28"/>
          <w:szCs w:val="28"/>
        </w:rPr>
        <w:t>Тематика</w:t>
      </w:r>
      <w:r>
        <w:rPr>
          <w:b/>
          <w:sz w:val="28"/>
          <w:szCs w:val="28"/>
        </w:rPr>
        <w:t xml:space="preserve">   </w:t>
      </w:r>
      <w:r w:rsidRPr="00842A30">
        <w:rPr>
          <w:b/>
          <w:sz w:val="28"/>
          <w:szCs w:val="28"/>
        </w:rPr>
        <w:t xml:space="preserve">заседаний  </w:t>
      </w:r>
    </w:p>
    <w:p w:rsidR="009B4FE4" w:rsidRPr="00842A30" w:rsidRDefault="009B4FE4" w:rsidP="009B4FE4">
      <w:pPr>
        <w:jc w:val="center"/>
        <w:rPr>
          <w:b/>
          <w:sz w:val="28"/>
          <w:szCs w:val="28"/>
        </w:rPr>
      </w:pPr>
      <w:r w:rsidRPr="00842A30">
        <w:rPr>
          <w:b/>
          <w:sz w:val="28"/>
          <w:szCs w:val="28"/>
        </w:rPr>
        <w:t>районного методического объединения заместителей по ВР</w:t>
      </w:r>
    </w:p>
    <w:p w:rsidR="009B4FE4" w:rsidRPr="00842A30" w:rsidRDefault="009B4FE4" w:rsidP="009B4FE4">
      <w:pPr>
        <w:tabs>
          <w:tab w:val="left" w:pos="6045"/>
        </w:tabs>
        <w:jc w:val="center"/>
      </w:pPr>
    </w:p>
    <w:tbl>
      <w:tblPr>
        <w:tblW w:w="496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4"/>
        <w:gridCol w:w="284"/>
        <w:gridCol w:w="5809"/>
      </w:tblGrid>
      <w:tr w:rsidR="00D70114" w:rsidRPr="00842A30" w:rsidTr="00D70114">
        <w:tc>
          <w:tcPr>
            <w:tcW w:w="1057" w:type="pct"/>
          </w:tcPr>
          <w:p w:rsidR="00D70114" w:rsidRPr="00842A30" w:rsidRDefault="00D70114" w:rsidP="00811C88">
            <w:pPr>
              <w:jc w:val="center"/>
              <w:rPr>
                <w:b/>
              </w:rPr>
            </w:pPr>
            <w:r w:rsidRPr="00842A30">
              <w:rPr>
                <w:b/>
              </w:rPr>
              <w:t>Проблема профессиональной деятельности</w:t>
            </w:r>
          </w:p>
        </w:tc>
        <w:tc>
          <w:tcPr>
            <w:tcW w:w="1057" w:type="pct"/>
            <w:gridSpan w:val="2"/>
          </w:tcPr>
          <w:p w:rsidR="00D70114" w:rsidRDefault="00D70114" w:rsidP="00811C88">
            <w:pPr>
              <w:jc w:val="center"/>
              <w:rPr>
                <w:b/>
              </w:rPr>
            </w:pPr>
            <w:r w:rsidRPr="00842A30">
              <w:rPr>
                <w:b/>
              </w:rPr>
              <w:t>Сроки проведения</w:t>
            </w:r>
            <w:r w:rsidRPr="00842A30">
              <w:rPr>
                <w:b/>
              </w:rPr>
              <w:t xml:space="preserve"> </w:t>
            </w:r>
          </w:p>
          <w:p w:rsidR="00D70114" w:rsidRDefault="00D70114" w:rsidP="00811C88">
            <w:pPr>
              <w:jc w:val="center"/>
              <w:rPr>
                <w:b/>
              </w:rPr>
            </w:pPr>
          </w:p>
          <w:p w:rsidR="00D70114" w:rsidRPr="00842A30" w:rsidRDefault="00D70114" w:rsidP="00811C88">
            <w:pPr>
              <w:jc w:val="center"/>
              <w:rPr>
                <w:b/>
              </w:rPr>
            </w:pPr>
            <w:r w:rsidRPr="00842A30">
              <w:rPr>
                <w:b/>
              </w:rPr>
              <w:t>Форма проведения</w:t>
            </w:r>
          </w:p>
        </w:tc>
        <w:tc>
          <w:tcPr>
            <w:tcW w:w="2886" w:type="pct"/>
          </w:tcPr>
          <w:p w:rsidR="00D70114" w:rsidRPr="00842A30" w:rsidRDefault="00D70114" w:rsidP="00811C88">
            <w:pPr>
              <w:jc w:val="center"/>
              <w:rPr>
                <w:b/>
              </w:rPr>
            </w:pPr>
            <w:r w:rsidRPr="00842A30">
              <w:rPr>
                <w:b/>
              </w:rPr>
              <w:t>Темы, рассматриваемые на РМО</w:t>
            </w:r>
          </w:p>
        </w:tc>
      </w:tr>
      <w:tr w:rsidR="00D70114" w:rsidRPr="00842A30" w:rsidTr="00D70114">
        <w:tc>
          <w:tcPr>
            <w:tcW w:w="5000" w:type="pct"/>
            <w:gridSpan w:val="4"/>
          </w:tcPr>
          <w:p w:rsidR="00D70114" w:rsidRDefault="00D70114" w:rsidP="009B4FE4">
            <w:pPr>
              <w:jc w:val="center"/>
            </w:pPr>
            <w:r w:rsidRPr="00842A30">
              <w:rPr>
                <w:b/>
              </w:rPr>
              <w:t>Август</w:t>
            </w:r>
            <w:r w:rsidRPr="00842A30">
              <w:t xml:space="preserve"> </w:t>
            </w:r>
          </w:p>
          <w:p w:rsidR="00D70114" w:rsidRPr="009B4FE4" w:rsidRDefault="00D70114" w:rsidP="009B4FE4">
            <w:pPr>
              <w:jc w:val="center"/>
            </w:pPr>
          </w:p>
        </w:tc>
      </w:tr>
      <w:tr w:rsidR="00D70114" w:rsidRPr="009B4FE4" w:rsidTr="00D70114">
        <w:tc>
          <w:tcPr>
            <w:tcW w:w="1057" w:type="pct"/>
          </w:tcPr>
          <w:p w:rsidR="00D70114" w:rsidRPr="009B4FE4" w:rsidRDefault="00D70114" w:rsidP="00D70114">
            <w:pPr>
              <w:jc w:val="both"/>
            </w:pPr>
            <w:r w:rsidRPr="009B4FE4">
              <w:t xml:space="preserve"> Структурирование плана ВР ОУ</w:t>
            </w:r>
          </w:p>
          <w:p w:rsidR="00D70114" w:rsidRPr="009B4FE4" w:rsidRDefault="00D70114" w:rsidP="00811C88">
            <w:pPr>
              <w:rPr>
                <w:b/>
              </w:rPr>
            </w:pPr>
          </w:p>
        </w:tc>
        <w:tc>
          <w:tcPr>
            <w:tcW w:w="1057" w:type="pct"/>
            <w:gridSpan w:val="2"/>
          </w:tcPr>
          <w:p w:rsidR="00D70114" w:rsidRPr="009B4FE4" w:rsidRDefault="00D70114" w:rsidP="00811C88">
            <w:pPr>
              <w:pStyle w:val="a4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FE4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заседание.</w:t>
            </w:r>
          </w:p>
          <w:p w:rsidR="00D70114" w:rsidRPr="009B4FE4" w:rsidRDefault="00D70114" w:rsidP="00811C88"/>
        </w:tc>
        <w:tc>
          <w:tcPr>
            <w:tcW w:w="2886" w:type="pct"/>
          </w:tcPr>
          <w:p w:rsidR="00D70114" w:rsidRPr="009B4FE4" w:rsidRDefault="00D70114" w:rsidP="008C39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4FE4">
              <w:rPr>
                <w:rFonts w:ascii="Times New Roman" w:hAnsi="Times New Roman" w:cs="Times New Roman"/>
                <w:sz w:val="24"/>
                <w:szCs w:val="24"/>
              </w:rPr>
              <w:t>Анализ работы РМО ЗДВР за 2020-2021 учебный год. Утверждение плана работы на 2021-2022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FE4">
              <w:rPr>
                <w:rFonts w:ascii="Times New Roman" w:hAnsi="Times New Roman" w:cs="Times New Roman"/>
                <w:sz w:val="24"/>
                <w:szCs w:val="24"/>
              </w:rPr>
              <w:t>уч. год</w:t>
            </w:r>
          </w:p>
          <w:p w:rsidR="00D70114" w:rsidRPr="009B4FE4" w:rsidRDefault="00D70114" w:rsidP="009B4F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4FE4">
              <w:rPr>
                <w:rFonts w:ascii="Times New Roman" w:hAnsi="Times New Roman" w:cs="Times New Roman"/>
                <w:sz w:val="24"/>
                <w:szCs w:val="24"/>
              </w:rPr>
              <w:t>Обсуждение вопроса: «Программа воспитания. Что получилось?»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9B4FE4">
              <w:rPr>
                <w:rFonts w:ascii="Times New Roman" w:hAnsi="Times New Roman" w:cs="Times New Roman"/>
                <w:sz w:val="24"/>
                <w:szCs w:val="24"/>
              </w:rPr>
              <w:t>(Все педагоги)</w:t>
            </w:r>
          </w:p>
          <w:p w:rsidR="00D70114" w:rsidRPr="009B4FE4" w:rsidRDefault="00D70114" w:rsidP="008C39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4FE4">
              <w:rPr>
                <w:rFonts w:ascii="Times New Roman" w:hAnsi="Times New Roman" w:cs="Times New Roman"/>
                <w:sz w:val="24"/>
                <w:szCs w:val="24"/>
              </w:rPr>
              <w:t xml:space="preserve">«Роль классных руководителей в повышении качества и эффективности воспитательной работы»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B4FE4">
              <w:rPr>
                <w:rFonts w:ascii="Times New Roman" w:hAnsi="Times New Roman" w:cs="Times New Roman"/>
                <w:sz w:val="24"/>
                <w:szCs w:val="24"/>
              </w:rPr>
              <w:t>(Быкова Г.Ю.)</w:t>
            </w:r>
          </w:p>
          <w:p w:rsidR="00D70114" w:rsidRPr="009B4FE4" w:rsidRDefault="00D70114" w:rsidP="008C39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4F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Методические рекомендации по организации работы </w:t>
            </w:r>
            <w:r w:rsidRPr="009B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классных руководителей (ссылка на </w:t>
            </w:r>
            <w:r w:rsidRPr="009B4FE4"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Министерства просвещения РФ от 12 мая 2020 г. N ВБ-1011/08 "О методических рекомендациях")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B4FE4">
              <w:rPr>
                <w:rFonts w:ascii="Times New Roman" w:hAnsi="Times New Roman" w:cs="Times New Roman"/>
                <w:sz w:val="24"/>
                <w:szCs w:val="24"/>
              </w:rPr>
              <w:t xml:space="preserve"> (Маркелова А.Г.)</w:t>
            </w:r>
          </w:p>
          <w:p w:rsidR="00D70114" w:rsidRDefault="00D70114" w:rsidP="00D701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4FE4">
              <w:rPr>
                <w:rFonts w:ascii="Times New Roman" w:hAnsi="Times New Roman" w:cs="Times New Roman"/>
                <w:sz w:val="24"/>
                <w:szCs w:val="24"/>
              </w:rPr>
              <w:t>Утверждение кандидатуры руководителя РМО ЗДВР на 2021-2022 уч. год.</w:t>
            </w:r>
          </w:p>
          <w:p w:rsidR="00D70114" w:rsidRPr="00D70114" w:rsidRDefault="00D70114" w:rsidP="00D70114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14" w:rsidRPr="009B4FE4" w:rsidTr="00D70114">
        <w:tc>
          <w:tcPr>
            <w:tcW w:w="5000" w:type="pct"/>
            <w:gridSpan w:val="4"/>
          </w:tcPr>
          <w:p w:rsidR="00D70114" w:rsidRDefault="00D70114" w:rsidP="00D701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F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  <w:p w:rsidR="00D70114" w:rsidRPr="009B4FE4" w:rsidRDefault="00D70114" w:rsidP="00D701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14" w:rsidRPr="009B4FE4" w:rsidTr="00D70114">
        <w:tc>
          <w:tcPr>
            <w:tcW w:w="1057" w:type="pct"/>
          </w:tcPr>
          <w:p w:rsidR="00D70114" w:rsidRPr="009B4FE4" w:rsidRDefault="00D70114" w:rsidP="00D70114">
            <w:pPr>
              <w:jc w:val="both"/>
              <w:rPr>
                <w:b/>
              </w:rPr>
            </w:pPr>
            <w:r w:rsidRPr="009B4FE4">
              <w:t xml:space="preserve">Ярмарка педагогических идей: новые формы воспитательного взаимодействия с </w:t>
            </w:r>
            <w:proofErr w:type="gramStart"/>
            <w:r w:rsidRPr="009B4FE4">
              <w:t>обучающимися</w:t>
            </w:r>
            <w:proofErr w:type="gramEnd"/>
          </w:p>
        </w:tc>
        <w:tc>
          <w:tcPr>
            <w:tcW w:w="1056" w:type="pct"/>
            <w:gridSpan w:val="2"/>
          </w:tcPr>
          <w:p w:rsidR="00D70114" w:rsidRPr="009B4FE4" w:rsidRDefault="00D70114" w:rsidP="00811C88">
            <w:r w:rsidRPr="009B4FE4">
              <w:t>Обмен опытом</w:t>
            </w:r>
          </w:p>
        </w:tc>
        <w:tc>
          <w:tcPr>
            <w:tcW w:w="2887" w:type="pct"/>
          </w:tcPr>
          <w:p w:rsidR="00D70114" w:rsidRPr="009B4FE4" w:rsidRDefault="00D70114" w:rsidP="005A44BC">
            <w:pPr>
              <w:numPr>
                <w:ilvl w:val="0"/>
                <w:numId w:val="2"/>
              </w:numPr>
            </w:pPr>
            <w:r w:rsidRPr="009B4FE4">
              <w:t>Современные технологии в воспитательном процессе.</w:t>
            </w:r>
          </w:p>
          <w:p w:rsidR="00D70114" w:rsidRPr="009B4FE4" w:rsidRDefault="00D70114" w:rsidP="005A44BC">
            <w:pPr>
              <w:numPr>
                <w:ilvl w:val="0"/>
                <w:numId w:val="2"/>
              </w:numPr>
            </w:pPr>
            <w:r w:rsidRPr="009B4FE4">
              <w:t>Дистанционные приемы воспитательных мероприятий с детьми. Образовательные платформы, рекомендуемые для работы в дистанционном формате.</w:t>
            </w:r>
          </w:p>
          <w:p w:rsidR="00D70114" w:rsidRDefault="00D70114" w:rsidP="005A44BC">
            <w:pPr>
              <w:numPr>
                <w:ilvl w:val="0"/>
                <w:numId w:val="2"/>
              </w:numPr>
            </w:pPr>
            <w:r w:rsidRPr="009B4FE4">
              <w:t>Обмен опытом: каждый участник РМО готовит презентацию наиболее удачного педагогического метода или приема.</w:t>
            </w:r>
          </w:p>
          <w:p w:rsidR="00D70114" w:rsidRPr="009B4FE4" w:rsidRDefault="00D70114" w:rsidP="00D70114">
            <w:pPr>
              <w:ind w:left="360"/>
            </w:pPr>
          </w:p>
        </w:tc>
      </w:tr>
      <w:tr w:rsidR="00D70114" w:rsidRPr="009B4FE4" w:rsidTr="00D70114">
        <w:tc>
          <w:tcPr>
            <w:tcW w:w="5000" w:type="pct"/>
            <w:gridSpan w:val="4"/>
          </w:tcPr>
          <w:p w:rsidR="00D70114" w:rsidRPr="009B4FE4" w:rsidRDefault="00D70114" w:rsidP="009B4FE4">
            <w:pPr>
              <w:jc w:val="center"/>
              <w:rPr>
                <w:b/>
              </w:rPr>
            </w:pPr>
            <w:r w:rsidRPr="009B4FE4">
              <w:rPr>
                <w:b/>
              </w:rPr>
              <w:t>Февраль</w:t>
            </w:r>
          </w:p>
        </w:tc>
      </w:tr>
      <w:tr w:rsidR="00D70114" w:rsidRPr="009B4FE4" w:rsidTr="00D70114">
        <w:trPr>
          <w:trHeight w:val="1856"/>
        </w:trPr>
        <w:tc>
          <w:tcPr>
            <w:tcW w:w="1057" w:type="pct"/>
          </w:tcPr>
          <w:p w:rsidR="00D70114" w:rsidRPr="009B4FE4" w:rsidRDefault="00D70114" w:rsidP="00D70114">
            <w:pPr>
              <w:pStyle w:val="2"/>
              <w:shd w:val="clear" w:color="auto" w:fill="FFFFFF"/>
              <w:spacing w:before="300" w:after="225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B4FE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Специфика воспитательной работы классного руководителя с детьми группы риска</w:t>
            </w:r>
          </w:p>
        </w:tc>
        <w:tc>
          <w:tcPr>
            <w:tcW w:w="916" w:type="pct"/>
          </w:tcPr>
          <w:p w:rsidR="00D70114" w:rsidRPr="009B4FE4" w:rsidRDefault="00D70114" w:rsidP="00811C88"/>
        </w:tc>
        <w:tc>
          <w:tcPr>
            <w:tcW w:w="3027" w:type="pct"/>
            <w:gridSpan w:val="2"/>
          </w:tcPr>
          <w:p w:rsidR="00D70114" w:rsidRPr="009B4FE4" w:rsidRDefault="00D70114" w:rsidP="008C392C">
            <w:pPr>
              <w:pStyle w:val="1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4FE4">
              <w:rPr>
                <w:rFonts w:ascii="Times New Roman" w:hAnsi="Times New Roman"/>
                <w:b w:val="0"/>
                <w:sz w:val="24"/>
                <w:szCs w:val="24"/>
              </w:rPr>
              <w:t>Алгоритм работы классного руководителя с учащимися «группы риска»</w:t>
            </w:r>
          </w:p>
          <w:p w:rsidR="00D70114" w:rsidRPr="009B4FE4" w:rsidRDefault="00D70114" w:rsidP="008C392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4FE4">
              <w:rPr>
                <w:rFonts w:ascii="Times New Roman" w:hAnsi="Times New Roman" w:cs="Times New Roman"/>
                <w:sz w:val="24"/>
                <w:szCs w:val="24"/>
              </w:rPr>
              <w:t>Роль классного руководителя в проведении профилактической работы.</w:t>
            </w:r>
          </w:p>
          <w:p w:rsidR="00D70114" w:rsidRPr="009B4FE4" w:rsidRDefault="00D70114" w:rsidP="008C392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4FE4">
              <w:rPr>
                <w:rFonts w:ascii="Times New Roman" w:hAnsi="Times New Roman" w:cs="Times New Roman"/>
                <w:sz w:val="24"/>
                <w:szCs w:val="24"/>
              </w:rPr>
              <w:t>Взаимодействие классного руководителя со специалистами школы.</w:t>
            </w:r>
          </w:p>
          <w:p w:rsidR="00D70114" w:rsidRPr="009B4FE4" w:rsidRDefault="00D70114" w:rsidP="008C392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4FE4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майские праздники.</w:t>
            </w:r>
          </w:p>
        </w:tc>
      </w:tr>
      <w:tr w:rsidR="00D70114" w:rsidRPr="009B4FE4" w:rsidTr="00D70114">
        <w:trPr>
          <w:trHeight w:val="250"/>
        </w:trPr>
        <w:tc>
          <w:tcPr>
            <w:tcW w:w="5000" w:type="pct"/>
            <w:gridSpan w:val="4"/>
          </w:tcPr>
          <w:p w:rsidR="00D70114" w:rsidRPr="009B4FE4" w:rsidRDefault="00D70114" w:rsidP="00D70114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B4FE4"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Pr="009B4FE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B4FE4">
              <w:rPr>
                <w:rFonts w:ascii="Times New Roman" w:hAnsi="Times New Roman"/>
                <w:sz w:val="24"/>
                <w:szCs w:val="24"/>
              </w:rPr>
              <w:t>/</w:t>
            </w:r>
            <w:r w:rsidRPr="009B4FE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B4FE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70114" w:rsidRPr="009B4FE4" w:rsidTr="00D70114">
        <w:trPr>
          <w:trHeight w:val="315"/>
        </w:trPr>
        <w:tc>
          <w:tcPr>
            <w:tcW w:w="1057" w:type="pct"/>
            <w:vMerge w:val="restart"/>
          </w:tcPr>
          <w:p w:rsidR="00D70114" w:rsidRPr="009B4FE4" w:rsidRDefault="00D70114" w:rsidP="00D70114">
            <w:r w:rsidRPr="009B4FE4">
              <w:t>Мониторинг эффективности воспитательной деятельности школы.</w:t>
            </w:r>
          </w:p>
          <w:p w:rsidR="00D70114" w:rsidRPr="009B4FE4" w:rsidRDefault="00D70114" w:rsidP="00D70114">
            <w:pPr>
              <w:jc w:val="both"/>
            </w:pPr>
            <w:r w:rsidRPr="009B4FE4">
              <w:t>О летней занятости и отдыхе детей и подростков</w:t>
            </w:r>
          </w:p>
        </w:tc>
        <w:tc>
          <w:tcPr>
            <w:tcW w:w="916" w:type="pct"/>
            <w:vMerge w:val="restart"/>
          </w:tcPr>
          <w:p w:rsidR="00D70114" w:rsidRPr="009B4FE4" w:rsidRDefault="00D70114" w:rsidP="00811C88">
            <w:r w:rsidRPr="009B4FE4">
              <w:t>Круглый стол</w:t>
            </w:r>
          </w:p>
        </w:tc>
        <w:tc>
          <w:tcPr>
            <w:tcW w:w="3027" w:type="pct"/>
            <w:gridSpan w:val="2"/>
            <w:vMerge w:val="restart"/>
          </w:tcPr>
          <w:p w:rsidR="00D70114" w:rsidRPr="009B4FE4" w:rsidRDefault="00D70114" w:rsidP="005A44BC">
            <w:pPr>
              <w:numPr>
                <w:ilvl w:val="0"/>
                <w:numId w:val="3"/>
              </w:numPr>
            </w:pPr>
            <w:r w:rsidRPr="009B4FE4">
              <w:t xml:space="preserve">Анализ  мониторинга воспитательной деятельности школы. </w:t>
            </w:r>
          </w:p>
          <w:p w:rsidR="00D70114" w:rsidRPr="009B4FE4" w:rsidRDefault="00D70114" w:rsidP="005A44BC">
            <w:pPr>
              <w:numPr>
                <w:ilvl w:val="0"/>
                <w:numId w:val="3"/>
              </w:numPr>
              <w:rPr>
                <w:b/>
              </w:rPr>
            </w:pPr>
            <w:r w:rsidRPr="009B4FE4">
              <w:t>Планирование совместной деятельности при проведении мероприятий в ЛТО.</w:t>
            </w:r>
          </w:p>
        </w:tc>
      </w:tr>
      <w:tr w:rsidR="00D70114" w:rsidRPr="009B4FE4" w:rsidTr="00D70114">
        <w:trPr>
          <w:trHeight w:val="2686"/>
        </w:trPr>
        <w:tc>
          <w:tcPr>
            <w:tcW w:w="1057" w:type="pct"/>
            <w:vMerge/>
          </w:tcPr>
          <w:p w:rsidR="00D70114" w:rsidRPr="009B4FE4" w:rsidRDefault="00D70114" w:rsidP="00811C88"/>
        </w:tc>
        <w:tc>
          <w:tcPr>
            <w:tcW w:w="916" w:type="pct"/>
            <w:vMerge/>
          </w:tcPr>
          <w:p w:rsidR="00D70114" w:rsidRPr="009B4FE4" w:rsidRDefault="00D70114" w:rsidP="00811C88"/>
        </w:tc>
        <w:tc>
          <w:tcPr>
            <w:tcW w:w="3027" w:type="pct"/>
            <w:gridSpan w:val="2"/>
            <w:vMerge/>
          </w:tcPr>
          <w:p w:rsidR="00D70114" w:rsidRPr="009B4FE4" w:rsidRDefault="00D70114" w:rsidP="005A44BC">
            <w:pPr>
              <w:numPr>
                <w:ilvl w:val="0"/>
                <w:numId w:val="3"/>
              </w:numPr>
            </w:pPr>
          </w:p>
        </w:tc>
      </w:tr>
    </w:tbl>
    <w:p w:rsidR="00A02DEA" w:rsidRPr="009B4FE4" w:rsidRDefault="00A02DEA"/>
    <w:sectPr w:rsidR="00A02DEA" w:rsidRPr="009B4FE4" w:rsidSect="00D70114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0458"/>
    <w:multiLevelType w:val="hybridMultilevel"/>
    <w:tmpl w:val="B036A8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F76E42"/>
    <w:multiLevelType w:val="multilevel"/>
    <w:tmpl w:val="6228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D3B61"/>
    <w:multiLevelType w:val="hybridMultilevel"/>
    <w:tmpl w:val="357078E0"/>
    <w:lvl w:ilvl="0" w:tplc="8DDEDE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7D6604"/>
    <w:multiLevelType w:val="hybridMultilevel"/>
    <w:tmpl w:val="775C9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B796C"/>
    <w:multiLevelType w:val="hybridMultilevel"/>
    <w:tmpl w:val="F3C8CCDC"/>
    <w:lvl w:ilvl="0" w:tplc="8E4464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C0A26"/>
    <w:multiLevelType w:val="multilevel"/>
    <w:tmpl w:val="0136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7B75A0"/>
    <w:multiLevelType w:val="hybridMultilevel"/>
    <w:tmpl w:val="821846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F344F2"/>
    <w:multiLevelType w:val="hybridMultilevel"/>
    <w:tmpl w:val="C0C6DC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8">
    <w:nsid w:val="76E32B19"/>
    <w:multiLevelType w:val="hybridMultilevel"/>
    <w:tmpl w:val="B05A04A6"/>
    <w:lvl w:ilvl="0" w:tplc="D4E4DF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182E1C"/>
    <w:multiLevelType w:val="hybridMultilevel"/>
    <w:tmpl w:val="D180B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F2D26"/>
    <w:multiLevelType w:val="hybridMultilevel"/>
    <w:tmpl w:val="87124680"/>
    <w:lvl w:ilvl="0" w:tplc="CE6CB20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44BC"/>
    <w:rsid w:val="00084C5E"/>
    <w:rsid w:val="001B3BD2"/>
    <w:rsid w:val="001D7D0D"/>
    <w:rsid w:val="002454B8"/>
    <w:rsid w:val="00350872"/>
    <w:rsid w:val="00427A87"/>
    <w:rsid w:val="00433A3B"/>
    <w:rsid w:val="004B4CC6"/>
    <w:rsid w:val="004E3FF7"/>
    <w:rsid w:val="005A44BC"/>
    <w:rsid w:val="00842A30"/>
    <w:rsid w:val="008556E2"/>
    <w:rsid w:val="008C392C"/>
    <w:rsid w:val="008D0129"/>
    <w:rsid w:val="00930D29"/>
    <w:rsid w:val="00932B84"/>
    <w:rsid w:val="0093489D"/>
    <w:rsid w:val="009B4FE4"/>
    <w:rsid w:val="00A02DEA"/>
    <w:rsid w:val="00A52FED"/>
    <w:rsid w:val="00A6041B"/>
    <w:rsid w:val="00A679E6"/>
    <w:rsid w:val="00A868E7"/>
    <w:rsid w:val="00B7467A"/>
    <w:rsid w:val="00C66AE4"/>
    <w:rsid w:val="00D70114"/>
    <w:rsid w:val="00D91F77"/>
    <w:rsid w:val="00DF4E86"/>
    <w:rsid w:val="00E80A5A"/>
    <w:rsid w:val="00FA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44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52F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44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5A44BC"/>
    <w:pPr>
      <w:ind w:left="720"/>
    </w:pPr>
    <w:rPr>
      <w:b/>
      <w:bCs/>
      <w:i/>
      <w:iCs/>
      <w:caps/>
      <w:shadow/>
      <w:color w:val="FF00FF"/>
      <w:sz w:val="44"/>
      <w:szCs w:val="44"/>
    </w:rPr>
  </w:style>
  <w:style w:type="paragraph" w:styleId="a4">
    <w:name w:val="No Spacing"/>
    <w:qFormat/>
    <w:rsid w:val="005A44BC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52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Strong"/>
    <w:basedOn w:val="a0"/>
    <w:uiPriority w:val="22"/>
    <w:qFormat/>
    <w:rsid w:val="00A52FED"/>
    <w:rPr>
      <w:b/>
      <w:bCs/>
    </w:rPr>
  </w:style>
  <w:style w:type="paragraph" w:styleId="a6">
    <w:name w:val="Normal (Web)"/>
    <w:basedOn w:val="a"/>
    <w:uiPriority w:val="99"/>
    <w:semiHidden/>
    <w:unhideWhenUsed/>
    <w:rsid w:val="00A52FED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30D29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D29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2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</cp:revision>
  <cp:lastPrinted>2022-04-04T08:12:00Z</cp:lastPrinted>
  <dcterms:created xsi:type="dcterms:W3CDTF">2020-08-24T05:53:00Z</dcterms:created>
  <dcterms:modified xsi:type="dcterms:W3CDTF">2022-04-04T08:12:00Z</dcterms:modified>
</cp:coreProperties>
</file>