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B9E" w:rsidRPr="00A73056" w:rsidRDefault="001B1B9E" w:rsidP="001B1B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3056">
        <w:rPr>
          <w:rFonts w:ascii="Times New Roman" w:hAnsi="Times New Roman"/>
          <w:bCs/>
          <w:iCs/>
          <w:sz w:val="28"/>
          <w:szCs w:val="28"/>
        </w:rPr>
        <w:t>Муниципальное бюджетное общеобразовательное учреждение</w:t>
      </w:r>
    </w:p>
    <w:p w:rsidR="001B1B9E" w:rsidRPr="00A73056" w:rsidRDefault="001B1B9E" w:rsidP="001B1B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3056">
        <w:rPr>
          <w:rFonts w:ascii="Times New Roman" w:hAnsi="Times New Roman"/>
          <w:bCs/>
          <w:iCs/>
          <w:sz w:val="28"/>
          <w:szCs w:val="28"/>
        </w:rPr>
        <w:t>Кесовогорская средняя общеобразовательная школа</w:t>
      </w:r>
    </w:p>
    <w:p w:rsidR="001B1B9E" w:rsidRDefault="001B1B9E" w:rsidP="001B1B9E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 w:rsidRPr="00A73056">
        <w:rPr>
          <w:rFonts w:ascii="Times New Roman" w:hAnsi="Times New Roman"/>
          <w:bCs/>
          <w:iCs/>
          <w:sz w:val="28"/>
          <w:szCs w:val="28"/>
        </w:rPr>
        <w:t xml:space="preserve">имени дважды Героя Советского Союза А.В. </w:t>
      </w:r>
      <w:proofErr w:type="spellStart"/>
      <w:r w:rsidRPr="00A73056">
        <w:rPr>
          <w:rFonts w:ascii="Times New Roman" w:hAnsi="Times New Roman"/>
          <w:bCs/>
          <w:iCs/>
          <w:sz w:val="28"/>
          <w:szCs w:val="28"/>
        </w:rPr>
        <w:t>Алелюхина</w:t>
      </w:r>
      <w:proofErr w:type="spellEnd"/>
    </w:p>
    <w:p w:rsidR="001B1B9E" w:rsidRPr="00A73056" w:rsidRDefault="001B1B9E" w:rsidP="001B1B9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1B1B9E" w:rsidRPr="00A73056" w:rsidRDefault="001B1B9E" w:rsidP="001B1B9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1B1B9E" w:rsidRDefault="001B1B9E" w:rsidP="001B1B9E">
      <w:pPr>
        <w:jc w:val="center"/>
        <w:rPr>
          <w:rFonts w:ascii="Times New Roman" w:hAnsi="Times New Roman"/>
          <w:sz w:val="40"/>
          <w:szCs w:val="40"/>
        </w:rPr>
      </w:pPr>
    </w:p>
    <w:p w:rsidR="001B1B9E" w:rsidRDefault="001B1B9E" w:rsidP="001B1B9E">
      <w:pPr>
        <w:jc w:val="center"/>
        <w:rPr>
          <w:rFonts w:ascii="Times New Roman" w:hAnsi="Times New Roman"/>
          <w:sz w:val="40"/>
          <w:szCs w:val="40"/>
        </w:rPr>
      </w:pPr>
    </w:p>
    <w:p w:rsidR="001B1B9E" w:rsidRDefault="001B1B9E" w:rsidP="001B1B9E">
      <w:pPr>
        <w:jc w:val="center"/>
        <w:rPr>
          <w:rFonts w:ascii="Times New Roman" w:hAnsi="Times New Roman"/>
          <w:sz w:val="40"/>
          <w:szCs w:val="40"/>
        </w:rPr>
      </w:pPr>
    </w:p>
    <w:p w:rsidR="001B1B9E" w:rsidRPr="00A73056" w:rsidRDefault="001B1B9E" w:rsidP="001B1B9E">
      <w:pPr>
        <w:jc w:val="center"/>
        <w:rPr>
          <w:rFonts w:ascii="Times New Roman" w:hAnsi="Times New Roman"/>
          <w:sz w:val="40"/>
          <w:szCs w:val="40"/>
        </w:rPr>
      </w:pPr>
    </w:p>
    <w:p w:rsidR="001B1B9E" w:rsidRDefault="001B1B9E" w:rsidP="001B1B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B71AD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Программа по </w:t>
      </w:r>
      <w:proofErr w:type="spellStart"/>
      <w:r w:rsidRPr="00B71AD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здоровьесбережению</w:t>
      </w:r>
      <w:proofErr w:type="spellEnd"/>
      <w:r w:rsidRPr="00B71AD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</w:t>
      </w:r>
    </w:p>
    <w:p w:rsidR="001B1B9E" w:rsidRPr="00B71AD6" w:rsidRDefault="001B1B9E" w:rsidP="001B1B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B71AD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для учащихся 4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</w:t>
      </w:r>
      <w:r w:rsidRPr="00B71AD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класса.</w:t>
      </w:r>
    </w:p>
    <w:p w:rsidR="001B1B9E" w:rsidRDefault="001B1B9E" w:rsidP="001B1B9E">
      <w:pPr>
        <w:rPr>
          <w:rFonts w:ascii="Times New Roman" w:hAnsi="Times New Roman"/>
          <w:sz w:val="28"/>
          <w:szCs w:val="28"/>
        </w:rPr>
      </w:pPr>
    </w:p>
    <w:p w:rsidR="001B1B9E" w:rsidRDefault="001B1B9E" w:rsidP="001B1B9E">
      <w:pPr>
        <w:rPr>
          <w:rFonts w:ascii="Times New Roman" w:hAnsi="Times New Roman"/>
          <w:sz w:val="28"/>
          <w:szCs w:val="28"/>
        </w:rPr>
      </w:pPr>
    </w:p>
    <w:p w:rsidR="001B1B9E" w:rsidRDefault="001B1B9E" w:rsidP="001B1B9E">
      <w:pPr>
        <w:rPr>
          <w:rFonts w:ascii="Times New Roman" w:hAnsi="Times New Roman"/>
          <w:sz w:val="28"/>
          <w:szCs w:val="28"/>
        </w:rPr>
      </w:pPr>
    </w:p>
    <w:p w:rsidR="001B1B9E" w:rsidRDefault="001B1B9E" w:rsidP="001B1B9E">
      <w:pPr>
        <w:rPr>
          <w:rFonts w:ascii="Times New Roman" w:hAnsi="Times New Roman"/>
          <w:sz w:val="28"/>
          <w:szCs w:val="28"/>
        </w:rPr>
      </w:pPr>
    </w:p>
    <w:p w:rsidR="001B1B9E" w:rsidRDefault="001B1B9E" w:rsidP="001B1B9E">
      <w:pPr>
        <w:rPr>
          <w:rFonts w:ascii="Times New Roman" w:hAnsi="Times New Roman"/>
          <w:sz w:val="28"/>
          <w:szCs w:val="28"/>
        </w:rPr>
      </w:pPr>
    </w:p>
    <w:p w:rsidR="001B1B9E" w:rsidRPr="00A73056" w:rsidRDefault="001B1B9E" w:rsidP="001B1B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Буторова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Наталья</w:t>
      </w:r>
      <w:r w:rsidRPr="00A73056">
        <w:rPr>
          <w:rFonts w:ascii="Times New Roman" w:hAnsi="Times New Roman"/>
          <w:sz w:val="28"/>
          <w:szCs w:val="28"/>
        </w:rPr>
        <w:t xml:space="preserve"> Юрьевна,</w:t>
      </w:r>
    </w:p>
    <w:p w:rsidR="001B1B9E" w:rsidRPr="00A73056" w:rsidRDefault="001B1B9E" w:rsidP="001B1B9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73056">
        <w:rPr>
          <w:rFonts w:ascii="Times New Roman" w:hAnsi="Times New Roman"/>
          <w:sz w:val="28"/>
          <w:szCs w:val="28"/>
        </w:rPr>
        <w:t>учитель начальных классов</w:t>
      </w:r>
    </w:p>
    <w:p w:rsidR="001B1B9E" w:rsidRDefault="001B1B9E" w:rsidP="001B1B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1B9E" w:rsidRDefault="001B1B9E" w:rsidP="001B1B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1B9E" w:rsidRDefault="001B1B9E" w:rsidP="001B1B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1B9E" w:rsidRDefault="001B1B9E" w:rsidP="001B1B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1B9E" w:rsidRDefault="001B1B9E" w:rsidP="001B1B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1B9E" w:rsidRDefault="001B1B9E" w:rsidP="001B1B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1B9E" w:rsidRDefault="001B1B9E" w:rsidP="001B1B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1B9E" w:rsidRDefault="001B1B9E" w:rsidP="001B1B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1B9E" w:rsidRDefault="001B1B9E" w:rsidP="001B1B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1B9E" w:rsidRDefault="001B1B9E" w:rsidP="001B1B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1B9E" w:rsidRDefault="001B1B9E" w:rsidP="001B1B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1B9E" w:rsidRDefault="001B1B9E" w:rsidP="001B1B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1B9E" w:rsidRDefault="001B1B9E" w:rsidP="001B1B9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B1B9E" w:rsidRDefault="001B1B9E" w:rsidP="001B1B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п. Кесова Гора </w:t>
      </w:r>
    </w:p>
    <w:p w:rsidR="001B1B9E" w:rsidRPr="00A73056" w:rsidRDefault="001B1B9E" w:rsidP="001B1B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004F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2</w:t>
      </w:r>
      <w:r w:rsidRPr="0079004F">
        <w:rPr>
          <w:rFonts w:ascii="Times New Roman" w:hAnsi="Times New Roman"/>
          <w:sz w:val="28"/>
          <w:szCs w:val="28"/>
        </w:rPr>
        <w:t>г.</w:t>
      </w:r>
    </w:p>
    <w:p w:rsidR="001B1B9E" w:rsidRDefault="001B1B9E" w:rsidP="00B71AD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B71AD6" w:rsidRPr="00B71AD6" w:rsidRDefault="00B71AD6" w:rsidP="00B71AD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B71AD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lastRenderedPageBreak/>
        <w:t xml:space="preserve">Программа по </w:t>
      </w:r>
      <w:proofErr w:type="spellStart"/>
      <w:r w:rsidRPr="00B71AD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здоровьесбережению</w:t>
      </w:r>
      <w:proofErr w:type="spellEnd"/>
      <w:r w:rsidRPr="00B71AD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для учащихся 4  класса.</w:t>
      </w:r>
    </w:p>
    <w:p w:rsidR="005817F3" w:rsidRPr="001B1B9E" w:rsidRDefault="005817F3" w:rsidP="005817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1B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Цель программы:</w:t>
      </w:r>
      <w:r w:rsidRPr="001B1B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1B1B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сохранение и укрепление состояния здоровья детей, формирование у учащихся ответственного позитивного отношения к себе, к своему здоровью и здоровью окружающих людей.</w:t>
      </w:r>
    </w:p>
    <w:p w:rsidR="005817F3" w:rsidRPr="001B1B9E" w:rsidRDefault="005817F3" w:rsidP="005817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1B9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Задачи:</w:t>
      </w:r>
    </w:p>
    <w:p w:rsidR="005817F3" w:rsidRPr="001B1B9E" w:rsidRDefault="005817F3" w:rsidP="005817F3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1B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Создать условия для интеллектуального и творческого развития </w:t>
      </w:r>
      <w:proofErr w:type="gramStart"/>
      <w:r w:rsidRPr="001B1B9E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1B1B9E">
        <w:rPr>
          <w:rFonts w:ascii="Times New Roman" w:eastAsia="Times New Roman" w:hAnsi="Times New Roman" w:cs="Times New Roman"/>
          <w:color w:val="000000"/>
          <w:sz w:val="28"/>
          <w:szCs w:val="28"/>
        </w:rPr>
        <w:t>, не оказывающие негативного воздействия на здоровье.</w:t>
      </w:r>
    </w:p>
    <w:p w:rsidR="005817F3" w:rsidRPr="001B1B9E" w:rsidRDefault="005817F3" w:rsidP="005817F3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1B9E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Сформировать у обучающихся смысловое полноценное понимание основ здорового образа жизни.</w:t>
      </w:r>
    </w:p>
    <w:p w:rsidR="005817F3" w:rsidRPr="001B1B9E" w:rsidRDefault="005817F3" w:rsidP="005817F3">
      <w:pPr>
        <w:numPr>
          <w:ilvl w:val="1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1B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Добиться выполнения элементарных правил </w:t>
      </w:r>
      <w:proofErr w:type="spellStart"/>
      <w:r w:rsidRPr="001B1B9E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здоровьесбережения</w:t>
      </w:r>
      <w:proofErr w:type="spellEnd"/>
      <w:r w:rsidRPr="001B1B9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817F3" w:rsidRPr="001B1B9E" w:rsidRDefault="005817F3" w:rsidP="005817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1B9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B1B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 программу включены следующие блоки:</w:t>
      </w:r>
    </w:p>
    <w:p w:rsidR="005817F3" w:rsidRPr="001B1B9E" w:rsidRDefault="005817F3" w:rsidP="001B1B9E">
      <w:pPr>
        <w:shd w:val="clear" w:color="auto" w:fill="FFFFFF"/>
        <w:spacing w:after="15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1B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="001B1B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B1B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организация учебной деятельности;</w:t>
      </w:r>
    </w:p>
    <w:p w:rsidR="005817F3" w:rsidRPr="001B1B9E" w:rsidRDefault="005817F3" w:rsidP="001B1B9E">
      <w:pPr>
        <w:shd w:val="clear" w:color="auto" w:fill="FFFFFF"/>
        <w:spacing w:after="15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1B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-организация профилактических, оздоровительных и коррекционных мероприятий для учащихся;</w:t>
      </w:r>
    </w:p>
    <w:p w:rsidR="005817F3" w:rsidRPr="001B1B9E" w:rsidRDefault="005817F3" w:rsidP="001B1B9E">
      <w:pPr>
        <w:shd w:val="clear" w:color="auto" w:fill="FFFFFF"/>
        <w:spacing w:after="15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1B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="001B1B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B1B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формирование у учащихся системы знаний о здоровьесбережении.</w:t>
      </w:r>
    </w:p>
    <w:p w:rsidR="005817F3" w:rsidRPr="001B1B9E" w:rsidRDefault="005817F3" w:rsidP="005817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1B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Работа проводится по трем направлениям:</w:t>
      </w:r>
    </w:p>
    <w:p w:rsidR="005817F3" w:rsidRPr="001B1B9E" w:rsidRDefault="005817F3" w:rsidP="005817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1B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-физическое здоровье учащихся (соблюдение ЗОЖ, данные медицинских осмотров, двигательная активность);</w:t>
      </w:r>
    </w:p>
    <w:p w:rsidR="005817F3" w:rsidRPr="001B1B9E" w:rsidRDefault="005817F3" w:rsidP="005817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1B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-психическое здоровье учащихся (оценка уровня тревожности, развитие познавательных процессов, самооценка);</w:t>
      </w:r>
    </w:p>
    <w:p w:rsidR="00B71AD6" w:rsidRPr="001B1B9E" w:rsidRDefault="00B71AD6" w:rsidP="00B71AD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u w:val="single"/>
        </w:rPr>
      </w:pPr>
      <w:r w:rsidRPr="001B1B9E">
        <w:rPr>
          <w:b/>
          <w:bCs/>
          <w:color w:val="000000"/>
          <w:sz w:val="28"/>
          <w:szCs w:val="28"/>
          <w:u w:val="single"/>
        </w:rPr>
        <w:t>Средства достижения цели:</w:t>
      </w:r>
    </w:p>
    <w:p w:rsidR="00B71AD6" w:rsidRPr="001B1B9E" w:rsidRDefault="00B71AD6" w:rsidP="001B1B9E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1B1B9E">
        <w:rPr>
          <w:color w:val="000000"/>
          <w:sz w:val="28"/>
          <w:szCs w:val="28"/>
        </w:rPr>
        <w:t>Интегрированный подход к обучению, фантазирование, аудио сопровождение, просмотр видеофильмов.</w:t>
      </w:r>
    </w:p>
    <w:p w:rsidR="00B71AD6" w:rsidRPr="001B1B9E" w:rsidRDefault="00B71AD6" w:rsidP="001B1B9E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1B1B9E">
        <w:rPr>
          <w:color w:val="000000"/>
          <w:sz w:val="28"/>
          <w:szCs w:val="28"/>
        </w:rPr>
        <w:t>Основные формы занятий: игра, заочное путешествие, прогулка, выступление с  проектами, комбинированный урок, памятки.</w:t>
      </w:r>
    </w:p>
    <w:p w:rsidR="005817F3" w:rsidRPr="001B1B9E" w:rsidRDefault="005817F3" w:rsidP="005817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817F3" w:rsidRPr="001B1B9E" w:rsidRDefault="005817F3" w:rsidP="005817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1B9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Сроки реализации:</w:t>
      </w:r>
      <w:r w:rsidRPr="001B1B9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B1B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2022-2023 гг.</w:t>
      </w:r>
    </w:p>
    <w:p w:rsidR="005817F3" w:rsidRPr="001B1B9E" w:rsidRDefault="005817F3" w:rsidP="005817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1B9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Разработчик и исполнитель</w:t>
      </w:r>
      <w:r w:rsidRPr="001B1B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:</w:t>
      </w:r>
      <w:r w:rsidRPr="001B1B9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1B1B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Буторова</w:t>
      </w:r>
      <w:proofErr w:type="spellEnd"/>
      <w:r w:rsidRPr="001B1B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Н.Ю.</w:t>
      </w:r>
      <w:r w:rsidR="001B1B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- </w:t>
      </w:r>
      <w:r w:rsidRPr="001B1B9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учитель начальных классов.</w:t>
      </w:r>
    </w:p>
    <w:p w:rsidR="001B1B9E" w:rsidRDefault="005817F3" w:rsidP="00E320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1B1B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Функции классного руководителя начальных классов </w:t>
      </w:r>
    </w:p>
    <w:p w:rsidR="005817F3" w:rsidRDefault="005817F3" w:rsidP="00E320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1B1B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 рамках реализации программы</w:t>
      </w:r>
      <w:r w:rsidR="001B1B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 </w:t>
      </w:r>
      <w:r w:rsidRPr="001B1B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«Здоровье в наших руках»</w:t>
      </w:r>
    </w:p>
    <w:p w:rsidR="00E3201C" w:rsidRPr="001B1B9E" w:rsidRDefault="00E3201C" w:rsidP="00E320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5817F3" w:rsidRPr="001B1B9E" w:rsidRDefault="005817F3" w:rsidP="001B1B9E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1B9E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физического и психического здоровья обучающихся класса (особенности развития детей на различных возрастных этапах, отклонения в здоровье, их влияние на учебную деятельность ученика и его личностное развитие, причины детских недомоганий);</w:t>
      </w:r>
    </w:p>
    <w:p w:rsidR="005817F3" w:rsidRPr="001B1B9E" w:rsidRDefault="005817F3" w:rsidP="001B1B9E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1B9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изучение различных методик диагностики перегрузки обучающихся в учебной деятельности и их влияние на здоровье;</w:t>
      </w:r>
    </w:p>
    <w:p w:rsidR="005817F3" w:rsidRPr="001B1B9E" w:rsidRDefault="005817F3" w:rsidP="001B1B9E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1B9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активных форм развития и сохранения физического здоровья детей - соревнования, конкурсы, спортивные праздники, походы, часы здоровья, классные часы, игры на свежем воздухе;</w:t>
      </w:r>
    </w:p>
    <w:p w:rsidR="005817F3" w:rsidRPr="001B1B9E" w:rsidRDefault="005817F3" w:rsidP="001B1B9E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1B9E">
        <w:rPr>
          <w:rFonts w:ascii="Times New Roman" w:eastAsia="Times New Roman" w:hAnsi="Times New Roman" w:cs="Times New Roman"/>
          <w:color w:val="000000"/>
          <w:sz w:val="28"/>
          <w:szCs w:val="28"/>
        </w:rPr>
        <w:t>тесное сотрудничество с учителем физической культуры</w:t>
      </w:r>
      <w:r w:rsidR="00523F4E" w:rsidRPr="001B1B9E">
        <w:rPr>
          <w:rFonts w:ascii="Times New Roman" w:eastAsia="Times New Roman" w:hAnsi="Times New Roman" w:cs="Times New Roman"/>
          <w:color w:val="000000"/>
          <w:sz w:val="28"/>
          <w:szCs w:val="28"/>
        </w:rPr>
        <w:t>, школьным психологом</w:t>
      </w:r>
      <w:r w:rsidRPr="001B1B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привлечение </w:t>
      </w:r>
      <w:r w:rsidR="00523F4E" w:rsidRPr="001B1B9E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1B1B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участию в тематических консультациях для детей и родителей по проблеме сохранения физического здоровья детей.</w:t>
      </w:r>
    </w:p>
    <w:p w:rsidR="005817F3" w:rsidRPr="001B1B9E" w:rsidRDefault="005817F3" w:rsidP="001B1B9E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1B9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просветительской работы с учащимися по сохранению, развитию и коррекции здоровья через систему воспитательных мероприятий, как внутри школы, так и вне её.</w:t>
      </w:r>
    </w:p>
    <w:p w:rsidR="005817F3" w:rsidRPr="001B1B9E" w:rsidRDefault="005817F3" w:rsidP="001B1B9E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1B9E">
        <w:rPr>
          <w:rFonts w:ascii="Times New Roman" w:eastAsia="Times New Roman" w:hAnsi="Times New Roman" w:cs="Times New Roman"/>
          <w:color w:val="000000"/>
          <w:sz w:val="28"/>
          <w:szCs w:val="28"/>
        </w:rPr>
        <w:t>тесное сотрудничество с родителями обучающихся, их активное включение в процессы оздоровления детей</w:t>
      </w:r>
      <w:r w:rsidR="001B1B9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817F3" w:rsidRPr="001B1B9E" w:rsidRDefault="005817F3" w:rsidP="005817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1B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Цель</w:t>
      </w:r>
      <w:r w:rsidRPr="001B1B9E">
        <w:rPr>
          <w:rFonts w:ascii="Times New Roman" w:eastAsia="Times New Roman" w:hAnsi="Times New Roman" w:cs="Times New Roman"/>
          <w:color w:val="000000"/>
          <w:sz w:val="28"/>
          <w:szCs w:val="28"/>
        </w:rPr>
        <w:t>: Создание условий для творческого развития каждого обучающегося.</w:t>
      </w:r>
    </w:p>
    <w:p w:rsidR="005817F3" w:rsidRPr="001B1B9E" w:rsidRDefault="005817F3" w:rsidP="005817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1B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Задачи</w:t>
      </w:r>
      <w:r w:rsidRPr="001B1B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5817F3" w:rsidRPr="001B1B9E" w:rsidRDefault="005817F3" w:rsidP="005817F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1B9E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обучающихся на основе дружеских отношений;</w:t>
      </w:r>
    </w:p>
    <w:p w:rsidR="005817F3" w:rsidRPr="001B1B9E" w:rsidRDefault="005817F3" w:rsidP="005817F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1B9E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создать условия для ведения здорового образа жизни;</w:t>
      </w:r>
    </w:p>
    <w:p w:rsidR="005817F3" w:rsidRPr="001B1B9E" w:rsidRDefault="005817F3" w:rsidP="005817F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1B9E">
        <w:rPr>
          <w:rFonts w:ascii="Times New Roman" w:eastAsia="Times New Roman" w:hAnsi="Times New Roman" w:cs="Times New Roman"/>
          <w:color w:val="000000"/>
          <w:sz w:val="28"/>
          <w:szCs w:val="28"/>
        </w:rPr>
        <w:t>подключить родителей к активной деятельности в классе по здоровьесбережению;</w:t>
      </w:r>
    </w:p>
    <w:p w:rsidR="005817F3" w:rsidRPr="001B1B9E" w:rsidRDefault="005817F3" w:rsidP="005817F3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1B9E">
        <w:rPr>
          <w:rFonts w:ascii="Times New Roman" w:eastAsia="Times New Roman" w:hAnsi="Times New Roman" w:cs="Times New Roman"/>
          <w:color w:val="000000"/>
          <w:sz w:val="28"/>
          <w:szCs w:val="28"/>
        </w:rPr>
        <w:t>найти в родителях единомышленников и помощников.</w:t>
      </w:r>
    </w:p>
    <w:p w:rsidR="005817F3" w:rsidRPr="001B1B9E" w:rsidRDefault="00523F4E" w:rsidP="00B71A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B1B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Мероприятия с </w:t>
      </w:r>
      <w:proofErr w:type="gramStart"/>
      <w:r w:rsidRPr="001B1B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обучающимися</w:t>
      </w:r>
      <w:proofErr w:type="gramEnd"/>
      <w:r w:rsidRPr="001B1B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класса</w:t>
      </w:r>
      <w:r w:rsidRPr="001B1B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523F4E" w:rsidRPr="001B1B9E" w:rsidRDefault="00523F4E" w:rsidP="00523F4E">
      <w:pPr>
        <w:pStyle w:val="a4"/>
        <w:numPr>
          <w:ilvl w:val="1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1B9E">
        <w:rPr>
          <w:rFonts w:ascii="Times New Roman" w:eastAsia="Times New Roman" w:hAnsi="Times New Roman" w:cs="Times New Roman"/>
          <w:color w:val="000000"/>
          <w:sz w:val="28"/>
          <w:szCs w:val="28"/>
        </w:rPr>
        <w:t>День здоровья – спортивный праздник</w:t>
      </w:r>
    </w:p>
    <w:p w:rsidR="00523F4E" w:rsidRPr="001B1B9E" w:rsidRDefault="00523F4E" w:rsidP="00523F4E">
      <w:pPr>
        <w:pStyle w:val="a4"/>
        <w:numPr>
          <w:ilvl w:val="1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1B9E">
        <w:rPr>
          <w:rFonts w:ascii="Times New Roman" w:eastAsia="Times New Roman" w:hAnsi="Times New Roman" w:cs="Times New Roman"/>
          <w:color w:val="000000"/>
          <w:sz w:val="28"/>
          <w:szCs w:val="28"/>
        </w:rPr>
        <w:t>«Рабочее место твоё лицо».</w:t>
      </w:r>
    </w:p>
    <w:p w:rsidR="00523F4E" w:rsidRPr="001B1B9E" w:rsidRDefault="00523F4E" w:rsidP="00523F4E">
      <w:pPr>
        <w:pStyle w:val="a4"/>
        <w:numPr>
          <w:ilvl w:val="1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1B9E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Классный час «Вредные привычки».</w:t>
      </w:r>
    </w:p>
    <w:p w:rsidR="00523F4E" w:rsidRPr="001B1B9E" w:rsidRDefault="00523F4E" w:rsidP="00523F4E">
      <w:pPr>
        <w:pStyle w:val="a4"/>
        <w:numPr>
          <w:ilvl w:val="1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1B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«Глаза – главные помощники человека».</w:t>
      </w:r>
    </w:p>
    <w:p w:rsidR="00523F4E" w:rsidRPr="001B1B9E" w:rsidRDefault="00523F4E" w:rsidP="00523F4E">
      <w:pPr>
        <w:pStyle w:val="a4"/>
        <w:numPr>
          <w:ilvl w:val="1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1B9E">
        <w:rPr>
          <w:rFonts w:ascii="Times New Roman" w:eastAsia="Times New Roman" w:hAnsi="Times New Roman" w:cs="Times New Roman"/>
          <w:color w:val="000000"/>
          <w:sz w:val="28"/>
          <w:szCs w:val="28"/>
        </w:rPr>
        <w:t>«Дорожные истории» (ДТП с участием детей).</w:t>
      </w:r>
    </w:p>
    <w:p w:rsidR="00523F4E" w:rsidRPr="001B1B9E" w:rsidRDefault="00523F4E" w:rsidP="00523F4E">
      <w:pPr>
        <w:pStyle w:val="a4"/>
        <w:numPr>
          <w:ilvl w:val="1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1B9E">
        <w:rPr>
          <w:rFonts w:ascii="Times New Roman" w:eastAsia="Times New Roman" w:hAnsi="Times New Roman" w:cs="Times New Roman"/>
          <w:color w:val="000000"/>
          <w:sz w:val="28"/>
          <w:szCs w:val="28"/>
        </w:rPr>
        <w:t>«Чтобы уши слышали».</w:t>
      </w:r>
    </w:p>
    <w:p w:rsidR="00523F4E" w:rsidRPr="001B1B9E" w:rsidRDefault="00523F4E" w:rsidP="00523F4E">
      <w:pPr>
        <w:pStyle w:val="a4"/>
        <w:numPr>
          <w:ilvl w:val="1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1B9E">
        <w:rPr>
          <w:rFonts w:ascii="Times New Roman" w:eastAsia="Times New Roman" w:hAnsi="Times New Roman" w:cs="Times New Roman"/>
          <w:color w:val="000000"/>
          <w:sz w:val="28"/>
          <w:szCs w:val="28"/>
        </w:rPr>
        <w:t>Викторина «100 друзей».</w:t>
      </w:r>
    </w:p>
    <w:p w:rsidR="00523F4E" w:rsidRPr="001B1B9E" w:rsidRDefault="00523F4E" w:rsidP="00523F4E">
      <w:pPr>
        <w:pStyle w:val="a4"/>
        <w:numPr>
          <w:ilvl w:val="1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1B9E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 блюд «Русская здоровая кухня»</w:t>
      </w:r>
    </w:p>
    <w:p w:rsidR="00523F4E" w:rsidRPr="001B1B9E" w:rsidRDefault="00523F4E" w:rsidP="00523F4E">
      <w:pPr>
        <w:pStyle w:val="a4"/>
        <w:numPr>
          <w:ilvl w:val="1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1B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«Советы доктора Воды».</w:t>
      </w:r>
    </w:p>
    <w:p w:rsidR="00523F4E" w:rsidRPr="001B1B9E" w:rsidRDefault="00523F4E" w:rsidP="001B1B9E">
      <w:pPr>
        <w:pStyle w:val="a4"/>
        <w:numPr>
          <w:ilvl w:val="1"/>
          <w:numId w:val="4"/>
        </w:numPr>
        <w:shd w:val="clear" w:color="auto" w:fill="FFFFFF"/>
        <w:tabs>
          <w:tab w:val="left" w:pos="1560"/>
        </w:tabs>
        <w:spacing w:after="150" w:line="240" w:lineRule="auto"/>
        <w:ind w:left="1134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1B9E">
        <w:rPr>
          <w:rFonts w:ascii="Times New Roman" w:eastAsia="Times New Roman" w:hAnsi="Times New Roman" w:cs="Times New Roman"/>
          <w:color w:val="000000"/>
          <w:sz w:val="28"/>
          <w:szCs w:val="28"/>
        </w:rPr>
        <w:t>«Надежная защита организма».</w:t>
      </w:r>
    </w:p>
    <w:p w:rsidR="00523F4E" w:rsidRPr="001B1B9E" w:rsidRDefault="00523F4E" w:rsidP="001B1B9E">
      <w:pPr>
        <w:pStyle w:val="a4"/>
        <w:numPr>
          <w:ilvl w:val="1"/>
          <w:numId w:val="4"/>
        </w:numPr>
        <w:shd w:val="clear" w:color="auto" w:fill="FFFFFF"/>
        <w:tabs>
          <w:tab w:val="left" w:pos="1701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1B9E">
        <w:rPr>
          <w:rFonts w:ascii="Times New Roman" w:eastAsia="Times New Roman" w:hAnsi="Times New Roman" w:cs="Times New Roman"/>
          <w:color w:val="000000"/>
          <w:sz w:val="28"/>
          <w:szCs w:val="28"/>
        </w:rPr>
        <w:t>«Путешествие в будущее».</w:t>
      </w:r>
    </w:p>
    <w:p w:rsidR="00523F4E" w:rsidRPr="001B1B9E" w:rsidRDefault="00B71AD6" w:rsidP="001B1B9E">
      <w:pPr>
        <w:pStyle w:val="a4"/>
        <w:numPr>
          <w:ilvl w:val="1"/>
          <w:numId w:val="4"/>
        </w:numPr>
        <w:shd w:val="clear" w:color="auto" w:fill="FFFFFF"/>
        <w:tabs>
          <w:tab w:val="left" w:pos="1701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1B9E">
        <w:rPr>
          <w:rFonts w:ascii="Times New Roman" w:eastAsia="Times New Roman" w:hAnsi="Times New Roman" w:cs="Times New Roman"/>
          <w:color w:val="000000"/>
          <w:sz w:val="28"/>
          <w:szCs w:val="28"/>
        </w:rPr>
        <w:t>Тест «Можно ли ваш образ жизни назвать здоровым?»</w:t>
      </w:r>
    </w:p>
    <w:p w:rsidR="00B71AD6" w:rsidRPr="001B1B9E" w:rsidRDefault="00B71AD6" w:rsidP="001B1B9E">
      <w:pPr>
        <w:pStyle w:val="a4"/>
        <w:numPr>
          <w:ilvl w:val="1"/>
          <w:numId w:val="4"/>
        </w:numPr>
        <w:shd w:val="clear" w:color="auto" w:fill="FFFFFF"/>
        <w:tabs>
          <w:tab w:val="left" w:pos="1701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1B9E">
        <w:rPr>
          <w:rFonts w:ascii="Times New Roman" w:eastAsia="Times New Roman" w:hAnsi="Times New Roman" w:cs="Times New Roman"/>
          <w:color w:val="000000"/>
          <w:sz w:val="28"/>
          <w:szCs w:val="28"/>
        </w:rPr>
        <w:t>Урок здоровья «Как закаляться».</w:t>
      </w:r>
    </w:p>
    <w:p w:rsidR="00B71AD6" w:rsidRPr="001B1B9E" w:rsidRDefault="00B71AD6" w:rsidP="001B1B9E">
      <w:pPr>
        <w:pStyle w:val="a4"/>
        <w:numPr>
          <w:ilvl w:val="1"/>
          <w:numId w:val="4"/>
        </w:numPr>
        <w:shd w:val="clear" w:color="auto" w:fill="FFFFFF"/>
        <w:tabs>
          <w:tab w:val="left" w:pos="1701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1B9E">
        <w:rPr>
          <w:rFonts w:ascii="Times New Roman" w:eastAsia="Times New Roman" w:hAnsi="Times New Roman" w:cs="Times New Roman"/>
          <w:color w:val="000000"/>
          <w:sz w:val="28"/>
          <w:szCs w:val="28"/>
        </w:rPr>
        <w:t>Урок здоровья « Сон – лучшее лекарство»</w:t>
      </w:r>
    </w:p>
    <w:p w:rsidR="00B71AD6" w:rsidRPr="001B1B9E" w:rsidRDefault="00B71AD6" w:rsidP="001B1B9E">
      <w:pPr>
        <w:pStyle w:val="a4"/>
        <w:numPr>
          <w:ilvl w:val="1"/>
          <w:numId w:val="4"/>
        </w:numPr>
        <w:shd w:val="clear" w:color="auto" w:fill="FFFFFF"/>
        <w:tabs>
          <w:tab w:val="left" w:pos="1701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1B9E">
        <w:rPr>
          <w:rFonts w:ascii="Times New Roman" w:eastAsia="Times New Roman" w:hAnsi="Times New Roman" w:cs="Times New Roman"/>
          <w:color w:val="000000"/>
          <w:sz w:val="28"/>
          <w:szCs w:val="28"/>
        </w:rPr>
        <w:t>Игры на свежем воздухе.</w:t>
      </w:r>
    </w:p>
    <w:p w:rsidR="00B71AD6" w:rsidRPr="001B1B9E" w:rsidRDefault="00B71AD6" w:rsidP="001B1B9E">
      <w:pPr>
        <w:pStyle w:val="a4"/>
        <w:numPr>
          <w:ilvl w:val="1"/>
          <w:numId w:val="4"/>
        </w:numPr>
        <w:shd w:val="clear" w:color="auto" w:fill="FFFFFF"/>
        <w:tabs>
          <w:tab w:val="left" w:pos="1701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1B9E">
        <w:rPr>
          <w:rFonts w:ascii="Times New Roman" w:eastAsia="Times New Roman" w:hAnsi="Times New Roman" w:cs="Times New Roman"/>
          <w:color w:val="000000"/>
          <w:sz w:val="28"/>
          <w:szCs w:val="28"/>
        </w:rPr>
        <w:t>«Осанка – стройная спина».</w:t>
      </w:r>
    </w:p>
    <w:p w:rsidR="00B71AD6" w:rsidRPr="001B1B9E" w:rsidRDefault="00B71AD6" w:rsidP="001B1B9E">
      <w:pPr>
        <w:pStyle w:val="a4"/>
        <w:numPr>
          <w:ilvl w:val="1"/>
          <w:numId w:val="4"/>
        </w:numPr>
        <w:shd w:val="clear" w:color="auto" w:fill="FFFFFF"/>
        <w:tabs>
          <w:tab w:val="left" w:pos="1701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1B9E">
        <w:rPr>
          <w:rFonts w:ascii="Times New Roman" w:eastAsia="Times New Roman" w:hAnsi="Times New Roman" w:cs="Times New Roman"/>
          <w:color w:val="000000"/>
          <w:sz w:val="28"/>
          <w:szCs w:val="28"/>
        </w:rPr>
        <w:t>«Как следует питаться».</w:t>
      </w:r>
    </w:p>
    <w:p w:rsidR="00B71AD6" w:rsidRPr="001B1B9E" w:rsidRDefault="00B71AD6" w:rsidP="001B1B9E">
      <w:pPr>
        <w:pStyle w:val="a4"/>
        <w:numPr>
          <w:ilvl w:val="1"/>
          <w:numId w:val="4"/>
        </w:numPr>
        <w:shd w:val="clear" w:color="auto" w:fill="FFFFFF"/>
        <w:tabs>
          <w:tab w:val="left" w:pos="1701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1B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«Как сохранить здоровье»</w:t>
      </w:r>
      <w:r w:rsidR="001B1B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B1B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B1B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B1B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Практикум «Чувства и поступки».</w:t>
      </w:r>
    </w:p>
    <w:p w:rsidR="00B71AD6" w:rsidRPr="001B1B9E" w:rsidRDefault="00B71AD6" w:rsidP="001B1B9E">
      <w:pPr>
        <w:pStyle w:val="a4"/>
        <w:numPr>
          <w:ilvl w:val="1"/>
          <w:numId w:val="4"/>
        </w:numPr>
        <w:shd w:val="clear" w:color="auto" w:fill="FFFFFF"/>
        <w:tabs>
          <w:tab w:val="left" w:pos="1701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1B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такое эмоции – диспут.</w:t>
      </w:r>
    </w:p>
    <w:p w:rsidR="00523F4E" w:rsidRPr="001B1B9E" w:rsidRDefault="00B71AD6" w:rsidP="001B1B9E">
      <w:pPr>
        <w:pStyle w:val="a4"/>
        <w:numPr>
          <w:ilvl w:val="1"/>
          <w:numId w:val="4"/>
        </w:numPr>
        <w:shd w:val="clear" w:color="auto" w:fill="FFFFFF"/>
        <w:tabs>
          <w:tab w:val="left" w:pos="1701"/>
        </w:tabs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1B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Школьный </w:t>
      </w:r>
      <w:proofErr w:type="spellStart"/>
      <w:r w:rsidRPr="001B1B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буллинг</w:t>
      </w:r>
      <w:proofErr w:type="spellEnd"/>
      <w:r w:rsidRPr="001B1B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23F4E" w:rsidRPr="001B1B9E" w:rsidRDefault="00523F4E" w:rsidP="00523F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24D6" w:rsidRPr="005817F3" w:rsidRDefault="00C324D6">
      <w:pPr>
        <w:rPr>
          <w:rFonts w:ascii="Times New Roman" w:hAnsi="Times New Roman" w:cs="Times New Roman"/>
          <w:sz w:val="24"/>
          <w:szCs w:val="24"/>
        </w:rPr>
      </w:pPr>
    </w:p>
    <w:sectPr w:rsidR="00C324D6" w:rsidRPr="005817F3" w:rsidSect="001B1B9E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74928"/>
    <w:multiLevelType w:val="multilevel"/>
    <w:tmpl w:val="7A128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CA3E3A"/>
    <w:multiLevelType w:val="multilevel"/>
    <w:tmpl w:val="059C8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3F5AD1"/>
    <w:multiLevelType w:val="multilevel"/>
    <w:tmpl w:val="B854D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9422AA"/>
    <w:multiLevelType w:val="multilevel"/>
    <w:tmpl w:val="B854D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CD73F7"/>
    <w:multiLevelType w:val="multilevel"/>
    <w:tmpl w:val="35704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075985"/>
    <w:multiLevelType w:val="multilevel"/>
    <w:tmpl w:val="B854D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F47A9D"/>
    <w:multiLevelType w:val="multilevel"/>
    <w:tmpl w:val="53BE1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817F3"/>
    <w:rsid w:val="001B1B9E"/>
    <w:rsid w:val="00523F4E"/>
    <w:rsid w:val="005817F3"/>
    <w:rsid w:val="00B71AD6"/>
    <w:rsid w:val="00C324D6"/>
    <w:rsid w:val="00E3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1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23F4E"/>
    <w:pPr>
      <w:ind w:left="720"/>
      <w:contextualSpacing/>
    </w:pPr>
  </w:style>
  <w:style w:type="paragraph" w:customStyle="1" w:styleId="c7">
    <w:name w:val="c7"/>
    <w:basedOn w:val="a"/>
    <w:rsid w:val="001B1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1B1B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dcterms:created xsi:type="dcterms:W3CDTF">2022-10-19T10:28:00Z</dcterms:created>
  <dcterms:modified xsi:type="dcterms:W3CDTF">2023-04-27T14:06:00Z</dcterms:modified>
</cp:coreProperties>
</file>