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0F" w:rsidRPr="006E78DE" w:rsidRDefault="003E6D0F" w:rsidP="006E7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DE">
        <w:rPr>
          <w:rFonts w:ascii="Times New Roman" w:hAnsi="Times New Roman" w:cs="Times New Roman"/>
          <w:b/>
          <w:sz w:val="28"/>
          <w:szCs w:val="28"/>
        </w:rPr>
        <w:t>Паспорт системы дополни</w:t>
      </w:r>
      <w:r w:rsidR="006E78DE">
        <w:rPr>
          <w:rFonts w:ascii="Times New Roman" w:hAnsi="Times New Roman" w:cs="Times New Roman"/>
          <w:b/>
          <w:sz w:val="28"/>
          <w:szCs w:val="28"/>
        </w:rPr>
        <w:t xml:space="preserve">тельного </w:t>
      </w:r>
      <w:proofErr w:type="gramStart"/>
      <w:r w:rsidR="006E78DE">
        <w:rPr>
          <w:rFonts w:ascii="Times New Roman" w:hAnsi="Times New Roman" w:cs="Times New Roman"/>
          <w:b/>
          <w:sz w:val="28"/>
          <w:szCs w:val="28"/>
        </w:rPr>
        <w:t>образования  Кесовогорского</w:t>
      </w:r>
      <w:proofErr w:type="gramEnd"/>
      <w:r w:rsidR="006E78DE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6E78DE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6E78DE">
        <w:rPr>
          <w:rFonts w:ascii="Times New Roman" w:hAnsi="Times New Roman" w:cs="Times New Roman"/>
          <w:b/>
          <w:sz w:val="28"/>
          <w:szCs w:val="28"/>
        </w:rPr>
        <w:t>а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</w:pP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</w:pPr>
      <w:r w:rsidRPr="006E78DE">
        <w:rPr>
          <w:rFonts w:ascii="Times New Roman" w:hAnsi="Times New Roman" w:cs="Times New Roman"/>
          <w:sz w:val="28"/>
          <w:szCs w:val="28"/>
        </w:rPr>
        <w:t>Количество образовательных организаций - 11 ед., из них: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</w:pPr>
      <w:r w:rsidRPr="006E78DE">
        <w:rPr>
          <w:rFonts w:ascii="Times New Roman" w:hAnsi="Times New Roman" w:cs="Times New Roman"/>
          <w:sz w:val="28"/>
          <w:szCs w:val="28"/>
        </w:rPr>
        <w:t xml:space="preserve">ОО: 5 ед., </w:t>
      </w:r>
      <w:r w:rsidRPr="006E78DE">
        <w:rPr>
          <w:rFonts w:ascii="Times New Roman" w:hAnsi="Times New Roman" w:cs="Times New Roman"/>
          <w:sz w:val="28"/>
          <w:szCs w:val="28"/>
          <w:u w:val="single"/>
        </w:rPr>
        <w:t>709</w:t>
      </w:r>
      <w:r w:rsidRPr="006E78DE">
        <w:rPr>
          <w:rFonts w:ascii="Times New Roman" w:hAnsi="Times New Roman" w:cs="Times New Roman"/>
          <w:sz w:val="28"/>
          <w:szCs w:val="28"/>
        </w:rPr>
        <w:t xml:space="preserve"> чел.; 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</w:pPr>
      <w:r w:rsidRPr="006E78DE">
        <w:rPr>
          <w:rFonts w:ascii="Times New Roman" w:hAnsi="Times New Roman" w:cs="Times New Roman"/>
          <w:sz w:val="28"/>
          <w:szCs w:val="28"/>
        </w:rPr>
        <w:t xml:space="preserve">ДОО: 4 ед., </w:t>
      </w:r>
      <w:r w:rsidRPr="006E78DE">
        <w:rPr>
          <w:rFonts w:ascii="Times New Roman" w:hAnsi="Times New Roman" w:cs="Times New Roman"/>
          <w:sz w:val="28"/>
          <w:szCs w:val="28"/>
          <w:u w:val="single"/>
        </w:rPr>
        <w:t>229</w:t>
      </w:r>
      <w:r w:rsidRPr="006E78DE">
        <w:rPr>
          <w:rFonts w:ascii="Times New Roman" w:hAnsi="Times New Roman" w:cs="Times New Roman"/>
          <w:sz w:val="28"/>
          <w:szCs w:val="28"/>
        </w:rPr>
        <w:t xml:space="preserve"> чел.; в </w:t>
      </w:r>
      <w:proofErr w:type="spellStart"/>
      <w:r w:rsidRPr="006E78D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E78DE">
        <w:rPr>
          <w:rFonts w:ascii="Times New Roman" w:hAnsi="Times New Roman" w:cs="Times New Roman"/>
          <w:sz w:val="28"/>
          <w:szCs w:val="28"/>
        </w:rPr>
        <w:t>.  от 5 до 7 лет - 88 чел.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</w:pPr>
      <w:r w:rsidRPr="006E78DE">
        <w:rPr>
          <w:rFonts w:ascii="Times New Roman" w:hAnsi="Times New Roman" w:cs="Times New Roman"/>
          <w:sz w:val="28"/>
          <w:szCs w:val="28"/>
        </w:rPr>
        <w:t xml:space="preserve">ДОД: 2 ед., </w:t>
      </w:r>
      <w:r w:rsidRPr="006E78DE">
        <w:rPr>
          <w:rFonts w:ascii="Times New Roman" w:hAnsi="Times New Roman" w:cs="Times New Roman"/>
          <w:sz w:val="28"/>
          <w:szCs w:val="28"/>
          <w:u w:val="single"/>
        </w:rPr>
        <w:t>318</w:t>
      </w:r>
      <w:r w:rsidRPr="006E78DE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6E78DE">
        <w:rPr>
          <w:rFonts w:ascii="Times New Roman" w:hAnsi="Times New Roman" w:cs="Times New Roman"/>
          <w:sz w:val="28"/>
          <w:szCs w:val="28"/>
        </w:rPr>
        <w:t xml:space="preserve">Итого: 11 ед., </w:t>
      </w:r>
      <w:r w:rsidRPr="006E78DE">
        <w:rPr>
          <w:rFonts w:ascii="Times New Roman" w:hAnsi="Times New Roman" w:cs="Times New Roman"/>
          <w:sz w:val="28"/>
          <w:szCs w:val="28"/>
          <w:u w:val="single"/>
        </w:rPr>
        <w:t>1256</w:t>
      </w:r>
      <w:r w:rsidRPr="006E78DE">
        <w:rPr>
          <w:rFonts w:ascii="Times New Roman" w:hAnsi="Times New Roman" w:cs="Times New Roman"/>
          <w:sz w:val="28"/>
          <w:szCs w:val="28"/>
        </w:rPr>
        <w:t xml:space="preserve"> чел.  в т. ч если считать в ДОО только детей от 5 до 7 лет </w:t>
      </w:r>
      <w:r w:rsidRPr="006E78DE">
        <w:rPr>
          <w:rFonts w:ascii="Times New Roman" w:hAnsi="Times New Roman" w:cs="Times New Roman"/>
          <w:sz w:val="28"/>
          <w:szCs w:val="28"/>
          <w:u w:val="single"/>
        </w:rPr>
        <w:t>1115 чел.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</w:pPr>
      <w:r w:rsidRPr="006E78DE">
        <w:rPr>
          <w:rFonts w:ascii="Times New Roman" w:hAnsi="Times New Roman" w:cs="Times New Roman"/>
          <w:sz w:val="28"/>
          <w:szCs w:val="28"/>
        </w:rPr>
        <w:t>Количество детей в возрасте от 5 до 18 лет по данным федерального статистического наблюдения: 1121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</w:pPr>
      <w:r w:rsidRPr="006E78DE">
        <w:rPr>
          <w:rFonts w:ascii="Times New Roman" w:hAnsi="Times New Roman" w:cs="Times New Roman"/>
          <w:sz w:val="28"/>
          <w:szCs w:val="28"/>
        </w:rPr>
        <w:t>Охвачено дополнительным образованием всего :1077 чел.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</w:pPr>
      <w:r w:rsidRPr="006E78DE">
        <w:rPr>
          <w:rFonts w:ascii="Times New Roman" w:hAnsi="Times New Roman" w:cs="Times New Roman"/>
          <w:sz w:val="28"/>
          <w:szCs w:val="28"/>
        </w:rPr>
        <w:t>Из них на базе муниципальных учреждений: 1077 чел.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</w:pPr>
      <w:r w:rsidRPr="006E78DE">
        <w:rPr>
          <w:rFonts w:ascii="Times New Roman" w:hAnsi="Times New Roman" w:cs="Times New Roman"/>
          <w:sz w:val="28"/>
          <w:szCs w:val="28"/>
        </w:rPr>
        <w:t xml:space="preserve">Государственных учреждений: 0 чел. 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</w:pPr>
      <w:r w:rsidRPr="006E78DE">
        <w:rPr>
          <w:rFonts w:ascii="Times New Roman" w:hAnsi="Times New Roman" w:cs="Times New Roman"/>
          <w:sz w:val="28"/>
          <w:szCs w:val="28"/>
        </w:rPr>
        <w:t xml:space="preserve">Внесено в навигатор дополнительного образования: 1077 в </w:t>
      </w:r>
      <w:proofErr w:type="spellStart"/>
      <w:r w:rsidRPr="006E78D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E78DE">
        <w:rPr>
          <w:rFonts w:ascii="Times New Roman" w:hAnsi="Times New Roman" w:cs="Times New Roman"/>
          <w:sz w:val="28"/>
          <w:szCs w:val="28"/>
        </w:rPr>
        <w:t xml:space="preserve">. в Навигаторе отображается уникальных обучающихся 1045 чел. 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</w:pPr>
      <w:r w:rsidRPr="006E78DE">
        <w:rPr>
          <w:rFonts w:ascii="Times New Roman" w:hAnsi="Times New Roman" w:cs="Times New Roman"/>
          <w:sz w:val="28"/>
          <w:szCs w:val="28"/>
        </w:rPr>
        <w:t>охват дополнительным образованием по состоянию на 10.07.2022 96%</w:t>
      </w:r>
    </w:p>
    <w:p w:rsidR="003E6D0F" w:rsidRPr="006E78DE" w:rsidRDefault="003E6D0F" w:rsidP="003E6D0F">
      <w:pPr>
        <w:rPr>
          <w:rFonts w:ascii="Times New Roman" w:hAnsi="Times New Roman" w:cs="Times New Roman"/>
          <w:sz w:val="28"/>
          <w:szCs w:val="28"/>
        </w:rPr>
        <w:sectPr w:rsidR="003E6D0F" w:rsidRPr="006E78DE">
          <w:pgSz w:w="11906" w:h="16838"/>
          <w:pgMar w:top="1134" w:right="850" w:bottom="1134" w:left="1701" w:header="720" w:footer="720" w:gutter="0"/>
          <w:cols w:space="720"/>
          <w:docGrid w:linePitch="360" w:charSpace="-2049"/>
        </w:sectPr>
      </w:pPr>
      <w:r w:rsidRPr="006E78DE">
        <w:rPr>
          <w:rFonts w:ascii="Times New Roman" w:hAnsi="Times New Roman" w:cs="Times New Roman"/>
          <w:sz w:val="28"/>
          <w:szCs w:val="28"/>
        </w:rPr>
        <w:t>планируемый охват на 01.09.2022-</w:t>
      </w:r>
      <w:r w:rsidRPr="006E78DE">
        <w:rPr>
          <w:rFonts w:ascii="Times New Roman" w:hAnsi="Times New Roman" w:cs="Times New Roman"/>
          <w:sz w:val="28"/>
          <w:szCs w:val="28"/>
          <w:u w:val="single"/>
        </w:rPr>
        <w:t>1077</w:t>
      </w:r>
      <w:r w:rsidRPr="006E78DE">
        <w:rPr>
          <w:rFonts w:ascii="Times New Roman" w:hAnsi="Times New Roman" w:cs="Times New Roman"/>
          <w:sz w:val="28"/>
          <w:szCs w:val="28"/>
        </w:rPr>
        <w:t xml:space="preserve"> чел., _</w:t>
      </w:r>
      <w:r w:rsidRPr="006E78DE">
        <w:rPr>
          <w:rFonts w:ascii="Times New Roman" w:hAnsi="Times New Roman" w:cs="Times New Roman"/>
          <w:sz w:val="28"/>
          <w:szCs w:val="28"/>
          <w:u w:val="single"/>
        </w:rPr>
        <w:t xml:space="preserve">96 </w:t>
      </w:r>
      <w:r w:rsidRPr="006E78DE">
        <w:rPr>
          <w:rFonts w:ascii="Times New Roman" w:hAnsi="Times New Roman" w:cs="Times New Roman"/>
          <w:sz w:val="28"/>
          <w:szCs w:val="28"/>
        </w:rPr>
        <w:t>%</w:t>
      </w:r>
    </w:p>
    <w:p w:rsidR="003E6D0F" w:rsidRPr="003E6D0F" w:rsidRDefault="003E6D0F" w:rsidP="003E6D0F">
      <w:r w:rsidRPr="003E6D0F">
        <w:lastRenderedPageBreak/>
        <w:t>приложение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5"/>
        <w:gridCol w:w="3577"/>
        <w:gridCol w:w="4062"/>
        <w:gridCol w:w="1634"/>
        <w:gridCol w:w="1459"/>
        <w:gridCol w:w="1701"/>
        <w:gridCol w:w="1525"/>
      </w:tblGrid>
      <w:tr w:rsidR="003E6D0F" w:rsidRPr="006E78DE" w:rsidTr="00D108A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Реквизиты лицензии на ДОД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Всего обучающихся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Из них охвачено дополнительным образованием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Из них внесено в навигатор ДОД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Доля внесенных в навигатор ДОД</w:t>
            </w:r>
          </w:p>
        </w:tc>
      </w:tr>
      <w:tr w:rsidR="003E6D0F" w:rsidRPr="006E78DE" w:rsidTr="00D108A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E78DE">
              <w:rPr>
                <w:rFonts w:ascii="Times New Roman" w:hAnsi="Times New Roman" w:cs="Times New Roman"/>
              </w:rPr>
              <w:t>Стрелихинская</w:t>
            </w:r>
            <w:proofErr w:type="spellEnd"/>
            <w:r w:rsidRPr="006E78DE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Лицензия №115 от 22.11.2017 г.</w:t>
            </w:r>
          </w:p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Серия 69Л01 №0002118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100%</w:t>
            </w:r>
          </w:p>
        </w:tc>
      </w:tr>
      <w:tr w:rsidR="003E6D0F" w:rsidRPr="006E78DE" w:rsidTr="00D108A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МБОУ Брылинская ООШ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 xml:space="preserve">Лицензия № 116 </w:t>
            </w:r>
            <w:proofErr w:type="gramStart"/>
            <w:r w:rsidRPr="006E78DE">
              <w:rPr>
                <w:rFonts w:ascii="Times New Roman" w:hAnsi="Times New Roman" w:cs="Times New Roman"/>
              </w:rPr>
              <w:t>от  23.11.2017</w:t>
            </w:r>
            <w:proofErr w:type="gramEnd"/>
            <w:r w:rsidRPr="006E78DE">
              <w:rPr>
                <w:rFonts w:ascii="Times New Roman" w:hAnsi="Times New Roman" w:cs="Times New Roman"/>
              </w:rPr>
              <w:t xml:space="preserve"> г.  серия 69Л01 № 0002119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100%</w:t>
            </w:r>
          </w:p>
        </w:tc>
      </w:tr>
      <w:tr w:rsidR="003E6D0F" w:rsidRPr="006E78DE" w:rsidTr="00D108A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  <w:u w:val="single"/>
              </w:rPr>
              <w:t>МБОУ Кесовогорская СОШ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 xml:space="preserve"> Лицензия № 50 </w:t>
            </w:r>
            <w:proofErr w:type="gramStart"/>
            <w:r w:rsidRPr="006E78DE">
              <w:rPr>
                <w:rFonts w:ascii="Times New Roman" w:hAnsi="Times New Roman" w:cs="Times New Roman"/>
              </w:rPr>
              <w:t xml:space="preserve">от  </w:t>
            </w:r>
            <w:r w:rsidRPr="006E78DE">
              <w:rPr>
                <w:rFonts w:ascii="Times New Roman" w:hAnsi="Times New Roman" w:cs="Times New Roman"/>
                <w:u w:val="single"/>
              </w:rPr>
              <w:t>29.07</w:t>
            </w:r>
            <w:proofErr w:type="gramEnd"/>
            <w:r w:rsidRPr="006E78DE">
              <w:rPr>
                <w:rFonts w:ascii="Times New Roman" w:hAnsi="Times New Roman" w:cs="Times New Roman"/>
                <w:u w:val="single"/>
              </w:rPr>
              <w:t xml:space="preserve"> 2020 г. </w:t>
            </w:r>
            <w:r w:rsidRPr="006E78DE">
              <w:rPr>
                <w:rFonts w:ascii="Times New Roman" w:hAnsi="Times New Roman" w:cs="Times New Roman"/>
              </w:rPr>
              <w:t>серия 69Л01 № 0002429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100%</w:t>
            </w:r>
          </w:p>
        </w:tc>
      </w:tr>
      <w:tr w:rsidR="003E6D0F" w:rsidRPr="006E78DE" w:rsidTr="00D108A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МБОУ Лисковская СОШ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proofErr w:type="gramStart"/>
            <w:r w:rsidRPr="006E78DE">
              <w:rPr>
                <w:rFonts w:ascii="Times New Roman" w:hAnsi="Times New Roman" w:cs="Times New Roman"/>
              </w:rPr>
              <w:t>Лицензия  №</w:t>
            </w:r>
            <w:proofErr w:type="gramEnd"/>
            <w:r w:rsidRPr="006E78DE">
              <w:rPr>
                <w:rFonts w:ascii="Times New Roman" w:hAnsi="Times New Roman" w:cs="Times New Roman"/>
              </w:rPr>
              <w:t xml:space="preserve"> 132 от 07.12.2017 г. серия 69Л01 № 0002429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100%</w:t>
            </w:r>
          </w:p>
        </w:tc>
      </w:tr>
      <w:tr w:rsidR="003E6D0F" w:rsidRPr="006E78DE" w:rsidTr="00D108A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E78DE">
              <w:rPr>
                <w:rFonts w:ascii="Times New Roman" w:hAnsi="Times New Roman" w:cs="Times New Roman"/>
              </w:rPr>
              <w:t>Николо-Поточинская</w:t>
            </w:r>
            <w:proofErr w:type="spellEnd"/>
            <w:r w:rsidRPr="006E78DE">
              <w:rPr>
                <w:rFonts w:ascii="Times New Roman" w:hAnsi="Times New Roman" w:cs="Times New Roman"/>
              </w:rPr>
              <w:t xml:space="preserve"> НОШ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Лицензия №114 от 21.11.2017 г. серия 69Л01 № 0002117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100%</w:t>
            </w:r>
          </w:p>
        </w:tc>
      </w:tr>
      <w:tr w:rsidR="003E6D0F" w:rsidRPr="006E78DE" w:rsidTr="00D108A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МБДОУ Детский сад №4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Лицензия №256 от 25.05.2016 г. серия 69Л01 №0001893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100</w:t>
            </w:r>
            <w:proofErr w:type="gramStart"/>
            <w:r w:rsidRPr="006E78DE">
              <w:rPr>
                <w:rFonts w:ascii="Times New Roman" w:hAnsi="Times New Roman" w:cs="Times New Roman"/>
              </w:rPr>
              <w:t>%  с</w:t>
            </w:r>
            <w:proofErr w:type="gramEnd"/>
            <w:r w:rsidRPr="006E78DE">
              <w:rPr>
                <w:rFonts w:ascii="Times New Roman" w:hAnsi="Times New Roman" w:cs="Times New Roman"/>
              </w:rPr>
              <w:t xml:space="preserve"> 5 до 7 лет</w:t>
            </w:r>
          </w:p>
        </w:tc>
      </w:tr>
      <w:tr w:rsidR="003E6D0F" w:rsidRPr="006E78DE" w:rsidTr="00D108A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МБДОУ Детский сад №2 «Ласточка»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Лицензия №134 от 07.12.2017 г. серия 69Л01 № 0002132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100% с 5 до 7 лет</w:t>
            </w:r>
          </w:p>
        </w:tc>
      </w:tr>
      <w:tr w:rsidR="003E6D0F" w:rsidRPr="006E78DE" w:rsidTr="00D108A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МБУ ДО Детско-юношеская спортивная школа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Лицензия №404 от 13.08.2022 г. серия 69Л01 №0001374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 xml:space="preserve">163 (в навигаторе </w:t>
            </w:r>
            <w:proofErr w:type="spellStart"/>
            <w:r w:rsidRPr="006E78DE">
              <w:rPr>
                <w:rFonts w:ascii="Times New Roman" w:hAnsi="Times New Roman" w:cs="Times New Roman"/>
              </w:rPr>
              <w:t>отображаетсяуникальных</w:t>
            </w:r>
            <w:proofErr w:type="spellEnd"/>
            <w:r w:rsidRPr="006E78DE">
              <w:rPr>
                <w:rFonts w:ascii="Times New Roman" w:hAnsi="Times New Roman" w:cs="Times New Roman"/>
              </w:rPr>
              <w:t xml:space="preserve"> обучающихся 134)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100%</w:t>
            </w:r>
          </w:p>
        </w:tc>
      </w:tr>
      <w:tr w:rsidR="003E6D0F" w:rsidRPr="006E78DE" w:rsidTr="00D108AF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МБУ ДО Детская школа искусств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 xml:space="preserve">Лицензия № 324 от 21.11.2014 </w:t>
            </w:r>
            <w:proofErr w:type="spellStart"/>
            <w:r w:rsidRPr="006E78DE">
              <w:rPr>
                <w:rFonts w:ascii="Times New Roman" w:hAnsi="Times New Roman" w:cs="Times New Roman"/>
              </w:rPr>
              <w:t>г.серия</w:t>
            </w:r>
            <w:proofErr w:type="spellEnd"/>
            <w:r w:rsidRPr="006E78DE">
              <w:rPr>
                <w:rFonts w:ascii="Times New Roman" w:hAnsi="Times New Roman" w:cs="Times New Roman"/>
              </w:rPr>
              <w:t xml:space="preserve"> 69Л01 №0000748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 xml:space="preserve">155(в навигаторе </w:t>
            </w:r>
            <w:proofErr w:type="spellStart"/>
            <w:r w:rsidRPr="006E78DE">
              <w:rPr>
                <w:rFonts w:ascii="Times New Roman" w:hAnsi="Times New Roman" w:cs="Times New Roman"/>
              </w:rPr>
              <w:t>отображаетсяуникальных</w:t>
            </w:r>
            <w:proofErr w:type="spellEnd"/>
            <w:r w:rsidRPr="006E78DE">
              <w:rPr>
                <w:rFonts w:ascii="Times New Roman" w:hAnsi="Times New Roman" w:cs="Times New Roman"/>
              </w:rPr>
              <w:t xml:space="preserve"> обучающихся 128)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F" w:rsidRPr="006E78DE" w:rsidRDefault="003E6D0F" w:rsidP="003E6D0F">
            <w:pPr>
              <w:rPr>
                <w:rFonts w:ascii="Times New Roman" w:hAnsi="Times New Roman" w:cs="Times New Roman"/>
              </w:rPr>
            </w:pPr>
            <w:r w:rsidRPr="006E78DE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7268FE" w:rsidRPr="006E78DE" w:rsidRDefault="007268F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268FE" w:rsidRPr="006E78DE" w:rsidSect="006E78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59"/>
    <w:rsid w:val="003E6D0F"/>
    <w:rsid w:val="006E78DE"/>
    <w:rsid w:val="007268FE"/>
    <w:rsid w:val="00E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FEF83-75BF-4720-BC31-40F9196E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2022-08-03T14:56:00Z</dcterms:created>
  <dcterms:modified xsi:type="dcterms:W3CDTF">2022-08-03T15:02:00Z</dcterms:modified>
</cp:coreProperties>
</file>